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7D7DA" w14:textId="77777777" w:rsidR="006531BD" w:rsidRPr="00136127" w:rsidRDefault="006531BD" w:rsidP="00036FBF">
      <w:pPr>
        <w:ind w:left="5040"/>
        <w:jc w:val="right"/>
        <w:rPr>
          <w:b/>
          <w:sz w:val="24"/>
          <w:szCs w:val="24"/>
        </w:rPr>
      </w:pPr>
      <w:r w:rsidRPr="00136127">
        <w:rPr>
          <w:b/>
          <w:sz w:val="24"/>
          <w:szCs w:val="24"/>
        </w:rPr>
        <w:t>УТВЕРЖДАЮ</w:t>
      </w:r>
    </w:p>
    <w:p w14:paraId="3B20A115" w14:textId="77777777" w:rsidR="006531BD" w:rsidRPr="00136127" w:rsidRDefault="006531BD" w:rsidP="006531BD">
      <w:pPr>
        <w:ind w:left="5040"/>
        <w:rPr>
          <w:sz w:val="24"/>
          <w:szCs w:val="24"/>
        </w:rPr>
      </w:pPr>
    </w:p>
    <w:p w14:paraId="6DD08921" w14:textId="77777777" w:rsidR="00036FBF" w:rsidRDefault="00036FBF" w:rsidP="00036FBF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14:paraId="7429A368" w14:textId="77777777" w:rsidR="00036FBF" w:rsidRDefault="00441354" w:rsidP="00441354">
      <w:pPr>
        <w:jc w:val="right"/>
        <w:rPr>
          <w:sz w:val="24"/>
          <w:szCs w:val="24"/>
        </w:rPr>
      </w:pPr>
      <w:r>
        <w:rPr>
          <w:sz w:val="24"/>
          <w:szCs w:val="24"/>
        </w:rPr>
        <w:t>Ч</w:t>
      </w:r>
      <w:r w:rsidR="00036FBF">
        <w:rPr>
          <w:sz w:val="24"/>
          <w:szCs w:val="24"/>
        </w:rPr>
        <w:t>О</w:t>
      </w:r>
      <w:r>
        <w:rPr>
          <w:sz w:val="24"/>
          <w:szCs w:val="24"/>
        </w:rPr>
        <w:t>У ДПО</w:t>
      </w:r>
      <w:r w:rsidR="00036FBF">
        <w:rPr>
          <w:sz w:val="24"/>
          <w:szCs w:val="24"/>
        </w:rPr>
        <w:t xml:space="preserve"> «Ц</w:t>
      </w:r>
      <w:r>
        <w:rPr>
          <w:sz w:val="24"/>
          <w:szCs w:val="24"/>
        </w:rPr>
        <w:t>НТО</w:t>
      </w:r>
      <w:r w:rsidR="00036FBF">
        <w:rPr>
          <w:sz w:val="24"/>
          <w:szCs w:val="24"/>
        </w:rPr>
        <w:t>»</w:t>
      </w:r>
    </w:p>
    <w:p w14:paraId="7C6EC6B0" w14:textId="77777777" w:rsidR="00036FBF" w:rsidRPr="00300F3A" w:rsidRDefault="00441354" w:rsidP="00036FBF">
      <w:pPr>
        <w:ind w:left="6480" w:hanging="28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О.Н. </w:t>
      </w:r>
      <w:r w:rsidR="00036FBF">
        <w:rPr>
          <w:sz w:val="24"/>
          <w:szCs w:val="24"/>
        </w:rPr>
        <w:t xml:space="preserve">Терентьев </w:t>
      </w:r>
    </w:p>
    <w:p w14:paraId="40C93C28" w14:textId="77777777" w:rsidR="006531BD" w:rsidRDefault="006531BD" w:rsidP="006531BD"/>
    <w:p w14:paraId="0315ABDE" w14:textId="77777777" w:rsidR="0081692B" w:rsidRDefault="0081692B" w:rsidP="0081692B">
      <w:pPr>
        <w:spacing w:before="240"/>
        <w:jc w:val="right"/>
        <w:rPr>
          <w:sz w:val="24"/>
          <w:szCs w:val="24"/>
        </w:rPr>
      </w:pPr>
      <w:r>
        <w:rPr>
          <w:sz w:val="24"/>
          <w:szCs w:val="24"/>
        </w:rPr>
        <w:t>Вводится в действие с "</w:t>
      </w:r>
      <w:r w:rsidR="00441354">
        <w:rPr>
          <w:sz w:val="24"/>
          <w:szCs w:val="24"/>
        </w:rPr>
        <w:t>1</w:t>
      </w:r>
      <w:r w:rsidR="00F208D3">
        <w:rPr>
          <w:sz w:val="24"/>
          <w:szCs w:val="24"/>
        </w:rPr>
        <w:t>0</w:t>
      </w:r>
      <w:r>
        <w:rPr>
          <w:sz w:val="24"/>
          <w:szCs w:val="24"/>
        </w:rPr>
        <w:t xml:space="preserve">" </w:t>
      </w:r>
      <w:r w:rsidRPr="00F208D3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</w:t>
      </w:r>
      <w:r w:rsidR="00441354">
        <w:rPr>
          <w:sz w:val="24"/>
          <w:szCs w:val="24"/>
        </w:rPr>
        <w:t>2018</w:t>
      </w:r>
      <w:r>
        <w:rPr>
          <w:sz w:val="24"/>
          <w:szCs w:val="24"/>
        </w:rPr>
        <w:t xml:space="preserve"> г.</w:t>
      </w:r>
    </w:p>
    <w:p w14:paraId="716F1540" w14:textId="77777777" w:rsidR="00EB732C" w:rsidRDefault="00EB732C" w:rsidP="006531BD"/>
    <w:p w14:paraId="4D8F1B88" w14:textId="77777777" w:rsidR="00EB732C" w:rsidRPr="00967010" w:rsidRDefault="00EB732C" w:rsidP="006531BD"/>
    <w:p w14:paraId="062014BD" w14:textId="77777777" w:rsidR="00441354" w:rsidRPr="00EA75C3" w:rsidRDefault="006531BD" w:rsidP="00C7578B">
      <w:pPr>
        <w:jc w:val="center"/>
        <w:rPr>
          <w:b/>
          <w:sz w:val="30"/>
          <w:szCs w:val="30"/>
        </w:rPr>
      </w:pPr>
      <w:bookmarkStart w:id="0" w:name="_GoBack"/>
      <w:r w:rsidRPr="00EA75C3">
        <w:rPr>
          <w:b/>
          <w:sz w:val="30"/>
          <w:szCs w:val="30"/>
        </w:rPr>
        <w:t xml:space="preserve">ПРОГРАММА </w:t>
      </w:r>
      <w:r w:rsidR="00441354">
        <w:rPr>
          <w:b/>
          <w:sz w:val="30"/>
          <w:szCs w:val="30"/>
        </w:rPr>
        <w:t>ПОВЫШЕНИЯ КВАЛИФИКАЦИИ</w:t>
      </w:r>
      <w:r w:rsidR="00C7578B">
        <w:rPr>
          <w:b/>
          <w:sz w:val="30"/>
          <w:szCs w:val="30"/>
        </w:rPr>
        <w:t xml:space="preserve"> </w:t>
      </w:r>
      <w:r w:rsidR="00441354">
        <w:rPr>
          <w:b/>
          <w:sz w:val="30"/>
          <w:szCs w:val="30"/>
        </w:rPr>
        <w:t>СПЕЦИАЛИСТОВ ПО РАДИАЦИОННОЙ БЕЗОПАСНОСТИ</w:t>
      </w:r>
      <w:bookmarkEnd w:id="0"/>
    </w:p>
    <w:p w14:paraId="17C85275" w14:textId="77777777" w:rsidR="006531BD" w:rsidRPr="00967010" w:rsidRDefault="006531BD" w:rsidP="006531BD"/>
    <w:p w14:paraId="7B100407" w14:textId="77777777" w:rsidR="00A016A8" w:rsidRPr="00A016A8" w:rsidRDefault="00A016A8" w:rsidP="00A016A8">
      <w:pPr>
        <w:spacing w:line="288" w:lineRule="auto"/>
        <w:jc w:val="center"/>
        <w:rPr>
          <w:b/>
          <w:sz w:val="24"/>
          <w:szCs w:val="24"/>
        </w:rPr>
      </w:pPr>
      <w:r w:rsidRPr="00A016A8">
        <w:rPr>
          <w:b/>
          <w:sz w:val="24"/>
          <w:szCs w:val="24"/>
        </w:rPr>
        <w:t>«Основы управления безопасной эксплуатацией объектов использования атомной энергии»</w:t>
      </w:r>
    </w:p>
    <w:p w14:paraId="30778338" w14:textId="77777777" w:rsidR="006531BD" w:rsidRPr="00F84F91" w:rsidRDefault="006531BD" w:rsidP="006531BD">
      <w:pPr>
        <w:rPr>
          <w:sz w:val="28"/>
          <w:szCs w:val="28"/>
        </w:rPr>
      </w:pPr>
    </w:p>
    <w:p w14:paraId="73F1CCCA" w14:textId="77777777" w:rsidR="00F84F91" w:rsidRDefault="006531BD" w:rsidP="00F84F91">
      <w:pPr>
        <w:jc w:val="center"/>
        <w:rPr>
          <w:sz w:val="24"/>
          <w:szCs w:val="24"/>
        </w:rPr>
      </w:pPr>
      <w:r w:rsidRPr="00406B53">
        <w:rPr>
          <w:sz w:val="24"/>
          <w:szCs w:val="24"/>
        </w:rPr>
        <w:t xml:space="preserve">Составлена </w:t>
      </w:r>
      <w:r w:rsidR="00F84F91" w:rsidRPr="00D154F6">
        <w:rPr>
          <w:sz w:val="24"/>
          <w:szCs w:val="24"/>
        </w:rPr>
        <w:t>Частн</w:t>
      </w:r>
      <w:r w:rsidR="00D154F6">
        <w:rPr>
          <w:sz w:val="24"/>
          <w:szCs w:val="24"/>
        </w:rPr>
        <w:t>ым</w:t>
      </w:r>
      <w:r w:rsidR="00F84F91" w:rsidRPr="00D154F6">
        <w:rPr>
          <w:sz w:val="24"/>
          <w:szCs w:val="24"/>
        </w:rPr>
        <w:t xml:space="preserve"> образовательн</w:t>
      </w:r>
      <w:r w:rsidR="00D154F6">
        <w:rPr>
          <w:sz w:val="24"/>
          <w:szCs w:val="24"/>
        </w:rPr>
        <w:t>ым</w:t>
      </w:r>
      <w:r w:rsidR="00F84F91" w:rsidRPr="00D154F6">
        <w:rPr>
          <w:sz w:val="24"/>
          <w:szCs w:val="24"/>
        </w:rPr>
        <w:t xml:space="preserve"> учреждение</w:t>
      </w:r>
      <w:r w:rsidR="00D154F6">
        <w:rPr>
          <w:sz w:val="24"/>
          <w:szCs w:val="24"/>
        </w:rPr>
        <w:t>м</w:t>
      </w:r>
      <w:r w:rsidR="00F84F91" w:rsidRPr="00D154F6">
        <w:rPr>
          <w:sz w:val="24"/>
          <w:szCs w:val="24"/>
        </w:rPr>
        <w:t xml:space="preserve"> дополнительного профессионального образования</w:t>
      </w:r>
      <w:r w:rsidR="00D154F6">
        <w:rPr>
          <w:sz w:val="24"/>
          <w:szCs w:val="24"/>
        </w:rPr>
        <w:t xml:space="preserve"> </w:t>
      </w:r>
      <w:r w:rsidR="00F84F91" w:rsidRPr="00D154F6">
        <w:rPr>
          <w:sz w:val="24"/>
          <w:szCs w:val="24"/>
        </w:rPr>
        <w:t>«Центр новых технологий обучения»</w:t>
      </w:r>
    </w:p>
    <w:p w14:paraId="1E4A4C3C" w14:textId="77777777" w:rsidR="00D154F6" w:rsidRPr="00D154F6" w:rsidRDefault="00D154F6" w:rsidP="00F84F91">
      <w:pPr>
        <w:jc w:val="center"/>
        <w:rPr>
          <w:sz w:val="24"/>
          <w:szCs w:val="24"/>
        </w:rPr>
      </w:pPr>
    </w:p>
    <w:p w14:paraId="235B4E2D" w14:textId="77777777" w:rsidR="00A016A8" w:rsidRPr="00A016A8" w:rsidRDefault="00D154F6" w:rsidP="00A016A8">
      <w:pPr>
        <w:spacing w:line="288" w:lineRule="auto"/>
        <w:rPr>
          <w:sz w:val="24"/>
          <w:szCs w:val="24"/>
        </w:rPr>
      </w:pPr>
      <w:r w:rsidRPr="00D154F6">
        <w:rPr>
          <w:sz w:val="24"/>
          <w:szCs w:val="24"/>
        </w:rPr>
        <w:t xml:space="preserve">Для слушателей курсов повышения квалификации: </w:t>
      </w:r>
      <w:r w:rsidR="00A016A8" w:rsidRPr="00A016A8">
        <w:rPr>
          <w:sz w:val="24"/>
          <w:szCs w:val="24"/>
        </w:rPr>
        <w:t>Руководящий персонал предприятий, осуществляющий ведение работ по безопасной экс</w:t>
      </w:r>
      <w:r w:rsidR="00DF4928">
        <w:rPr>
          <w:sz w:val="24"/>
          <w:szCs w:val="24"/>
        </w:rPr>
        <w:t>плуатации</w:t>
      </w:r>
      <w:r w:rsidR="00A016A8" w:rsidRPr="00A016A8">
        <w:rPr>
          <w:sz w:val="24"/>
          <w:szCs w:val="24"/>
        </w:rPr>
        <w:t xml:space="preserve"> объекта использ</w:t>
      </w:r>
      <w:r w:rsidR="004356AF">
        <w:rPr>
          <w:sz w:val="24"/>
          <w:szCs w:val="24"/>
        </w:rPr>
        <w:t>ования атомной энергии с высшим</w:t>
      </w:r>
      <w:r w:rsidR="00441354">
        <w:rPr>
          <w:sz w:val="24"/>
          <w:szCs w:val="24"/>
        </w:rPr>
        <w:t xml:space="preserve"> профессиональным</w:t>
      </w:r>
      <w:r w:rsidR="00A016A8" w:rsidRPr="00A016A8">
        <w:rPr>
          <w:sz w:val="24"/>
          <w:szCs w:val="24"/>
        </w:rPr>
        <w:t xml:space="preserve"> образованием.</w:t>
      </w:r>
    </w:p>
    <w:p w14:paraId="00D2C68E" w14:textId="77777777" w:rsidR="006531BD" w:rsidRPr="00A016A8" w:rsidRDefault="006531BD" w:rsidP="006531BD">
      <w:pPr>
        <w:rPr>
          <w:sz w:val="24"/>
          <w:szCs w:val="24"/>
        </w:rPr>
      </w:pPr>
    </w:p>
    <w:tbl>
      <w:tblPr>
        <w:tblW w:w="9803" w:type="dxa"/>
        <w:tblLook w:val="01E0" w:firstRow="1" w:lastRow="1" w:firstColumn="1" w:lastColumn="1" w:noHBand="0" w:noVBand="0"/>
      </w:tblPr>
      <w:tblGrid>
        <w:gridCol w:w="1908"/>
        <w:gridCol w:w="7895"/>
      </w:tblGrid>
      <w:tr w:rsidR="006531BD" w:rsidRPr="006531BD" w14:paraId="653FB2C6" w14:textId="77777777" w:rsidTr="006531BD">
        <w:tc>
          <w:tcPr>
            <w:tcW w:w="1908" w:type="dxa"/>
          </w:tcPr>
          <w:p w14:paraId="3117DD86" w14:textId="77777777" w:rsidR="006531BD" w:rsidRPr="006531BD" w:rsidRDefault="006531BD" w:rsidP="006531BD">
            <w:pPr>
              <w:shd w:val="clear" w:color="auto" w:fill="FFFFFF"/>
              <w:spacing w:line="322" w:lineRule="exact"/>
              <w:ind w:left="5" w:firstLine="567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895" w:type="dxa"/>
          </w:tcPr>
          <w:p w14:paraId="7B9A3066" w14:textId="77777777" w:rsidR="006531BD" w:rsidRPr="006531BD" w:rsidRDefault="006531BD" w:rsidP="006531BD">
            <w:pPr>
              <w:shd w:val="clear" w:color="auto" w:fill="FFFFFF"/>
              <w:ind w:firstLine="567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</w:tbl>
    <w:p w14:paraId="57BA45F2" w14:textId="77777777" w:rsidR="006531BD" w:rsidRDefault="006531BD" w:rsidP="006531BD"/>
    <w:tbl>
      <w:tblPr>
        <w:tblW w:w="9828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6531BD" w:rsidRPr="00406B53" w14:paraId="6DBDCE77" w14:textId="77777777" w:rsidTr="006531BD">
        <w:tc>
          <w:tcPr>
            <w:tcW w:w="5508" w:type="dxa"/>
          </w:tcPr>
          <w:p w14:paraId="201A43F6" w14:textId="77777777" w:rsidR="006531BD" w:rsidRPr="00406B53" w:rsidRDefault="006531BD" w:rsidP="008B1B95">
            <w:pPr>
              <w:shd w:val="clear" w:color="auto" w:fill="FFFFFF"/>
              <w:spacing w:line="322" w:lineRule="exact"/>
              <w:ind w:left="5" w:hanging="5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406B53">
              <w:rPr>
                <w:color w:val="000000"/>
                <w:sz w:val="24"/>
                <w:szCs w:val="24"/>
              </w:rPr>
              <w:t>Квалификация (степень) выпускника</w:t>
            </w:r>
            <w:r w:rsidRPr="00406B53">
              <w:rPr>
                <w:color w:val="000000"/>
                <w:spacing w:val="2"/>
                <w:sz w:val="24"/>
                <w:szCs w:val="24"/>
              </w:rPr>
              <w:t>:</w:t>
            </w:r>
          </w:p>
        </w:tc>
        <w:tc>
          <w:tcPr>
            <w:tcW w:w="4320" w:type="dxa"/>
          </w:tcPr>
          <w:p w14:paraId="2AADEF30" w14:textId="77777777" w:rsidR="006531BD" w:rsidRPr="00406B53" w:rsidRDefault="00D154F6" w:rsidP="006531BD">
            <w:pPr>
              <w:shd w:val="clear" w:color="auto" w:fill="FFFFFF"/>
              <w:ind w:firstLine="567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специалист</w:t>
            </w:r>
          </w:p>
        </w:tc>
      </w:tr>
    </w:tbl>
    <w:p w14:paraId="25A696C1" w14:textId="77777777" w:rsidR="006531BD" w:rsidRPr="00406B53" w:rsidRDefault="006531BD" w:rsidP="006531BD">
      <w:pPr>
        <w:rPr>
          <w:sz w:val="24"/>
          <w:szCs w:val="24"/>
        </w:rPr>
      </w:pPr>
    </w:p>
    <w:tbl>
      <w:tblPr>
        <w:tblW w:w="10046" w:type="dxa"/>
        <w:tblLook w:val="01E0" w:firstRow="1" w:lastRow="1" w:firstColumn="1" w:lastColumn="1" w:noHBand="0" w:noVBand="0"/>
      </w:tblPr>
      <w:tblGrid>
        <w:gridCol w:w="2691"/>
        <w:gridCol w:w="7355"/>
      </w:tblGrid>
      <w:tr w:rsidR="006531BD" w:rsidRPr="00406B53" w14:paraId="28DA3EB3" w14:textId="77777777" w:rsidTr="00EB732C">
        <w:tc>
          <w:tcPr>
            <w:tcW w:w="2691" w:type="dxa"/>
          </w:tcPr>
          <w:p w14:paraId="02F236C5" w14:textId="77777777" w:rsidR="006531BD" w:rsidRPr="00406B53" w:rsidRDefault="006531BD" w:rsidP="00EB732C">
            <w:pPr>
              <w:shd w:val="clear" w:color="auto" w:fill="FFFFFF"/>
              <w:tabs>
                <w:tab w:val="left" w:pos="0"/>
                <w:tab w:val="left" w:pos="2127"/>
                <w:tab w:val="left" w:pos="2694"/>
              </w:tabs>
              <w:spacing w:line="322" w:lineRule="exact"/>
              <w:ind w:left="5" w:right="490" w:hanging="5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406B53">
              <w:rPr>
                <w:color w:val="000000"/>
                <w:sz w:val="24"/>
                <w:szCs w:val="24"/>
              </w:rPr>
              <w:t xml:space="preserve">Форма обучения: </w:t>
            </w:r>
          </w:p>
        </w:tc>
        <w:tc>
          <w:tcPr>
            <w:tcW w:w="7355" w:type="dxa"/>
          </w:tcPr>
          <w:p w14:paraId="212BD013" w14:textId="77777777" w:rsidR="006531BD" w:rsidRPr="00406B53" w:rsidRDefault="006531BD" w:rsidP="006531BD">
            <w:pPr>
              <w:shd w:val="clear" w:color="auto" w:fill="FFFFFF"/>
              <w:ind w:firstLine="567"/>
              <w:rPr>
                <w:color w:val="000000"/>
                <w:spacing w:val="1"/>
                <w:sz w:val="24"/>
                <w:szCs w:val="24"/>
              </w:rPr>
            </w:pPr>
            <w:r w:rsidRPr="00406B53">
              <w:rPr>
                <w:color w:val="000000"/>
                <w:sz w:val="24"/>
                <w:szCs w:val="24"/>
              </w:rPr>
              <w:t xml:space="preserve"> </w:t>
            </w:r>
            <w:r w:rsidR="00441354">
              <w:rPr>
                <w:color w:val="000000"/>
                <w:sz w:val="24"/>
                <w:szCs w:val="24"/>
              </w:rPr>
              <w:t xml:space="preserve">Очно-заочная, </w:t>
            </w:r>
            <w:r w:rsidRPr="00406B53">
              <w:rPr>
                <w:color w:val="000000"/>
                <w:sz w:val="24"/>
                <w:szCs w:val="24"/>
              </w:rPr>
              <w:t>заочная</w:t>
            </w:r>
          </w:p>
        </w:tc>
      </w:tr>
      <w:tr w:rsidR="006531BD" w:rsidRPr="006531BD" w14:paraId="1D870ACC" w14:textId="77777777" w:rsidTr="00EB732C">
        <w:tc>
          <w:tcPr>
            <w:tcW w:w="2691" w:type="dxa"/>
          </w:tcPr>
          <w:p w14:paraId="57A422AE" w14:textId="77777777" w:rsidR="006531BD" w:rsidRPr="006531BD" w:rsidRDefault="006531BD" w:rsidP="006531BD">
            <w:pPr>
              <w:shd w:val="clear" w:color="auto" w:fill="FFFFFF"/>
              <w:spacing w:line="322" w:lineRule="exact"/>
              <w:ind w:left="5"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55" w:type="dxa"/>
          </w:tcPr>
          <w:p w14:paraId="4ED35C41" w14:textId="77777777" w:rsidR="006531BD" w:rsidRPr="006531BD" w:rsidRDefault="006531BD" w:rsidP="006531BD">
            <w:pPr>
              <w:shd w:val="clear" w:color="auto" w:fill="FFFFFF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14:paraId="60B5FE23" w14:textId="77777777" w:rsidR="006531BD" w:rsidRPr="00967010" w:rsidRDefault="006531BD" w:rsidP="006531BD"/>
    <w:p w14:paraId="40E3703D" w14:textId="77777777" w:rsidR="006531BD" w:rsidRPr="00035F88" w:rsidRDefault="006531BD" w:rsidP="006531BD">
      <w:pPr>
        <w:jc w:val="center"/>
        <w:rPr>
          <w:sz w:val="28"/>
          <w:szCs w:val="28"/>
        </w:rPr>
      </w:pPr>
    </w:p>
    <w:p w14:paraId="7055A0BC" w14:textId="77777777" w:rsidR="006531BD" w:rsidRPr="00967010" w:rsidRDefault="006531BD" w:rsidP="006531BD"/>
    <w:p w14:paraId="20043E91" w14:textId="77777777" w:rsidR="006531BD" w:rsidRPr="00406B53" w:rsidRDefault="006531BD" w:rsidP="00036FBF">
      <w:pPr>
        <w:ind w:left="5760" w:firstLine="720"/>
        <w:jc w:val="both"/>
        <w:rPr>
          <w:sz w:val="24"/>
          <w:szCs w:val="24"/>
        </w:rPr>
      </w:pPr>
    </w:p>
    <w:p w14:paraId="5DE0F44D" w14:textId="77777777" w:rsidR="006531BD" w:rsidRDefault="006531BD" w:rsidP="006531BD">
      <w:pPr>
        <w:rPr>
          <w:sz w:val="24"/>
          <w:szCs w:val="24"/>
        </w:rPr>
      </w:pPr>
    </w:p>
    <w:p w14:paraId="1A090D95" w14:textId="77777777" w:rsidR="00036FBF" w:rsidRDefault="00036FBF" w:rsidP="006531BD">
      <w:pPr>
        <w:rPr>
          <w:sz w:val="24"/>
          <w:szCs w:val="24"/>
        </w:rPr>
      </w:pPr>
    </w:p>
    <w:p w14:paraId="685ADE46" w14:textId="77777777" w:rsidR="00036FBF" w:rsidRDefault="00036FBF" w:rsidP="006531BD">
      <w:pPr>
        <w:rPr>
          <w:sz w:val="24"/>
          <w:szCs w:val="24"/>
        </w:rPr>
      </w:pPr>
    </w:p>
    <w:p w14:paraId="010E18C6" w14:textId="77777777" w:rsidR="00036FBF" w:rsidRDefault="00036FBF" w:rsidP="006531BD">
      <w:pPr>
        <w:rPr>
          <w:sz w:val="24"/>
          <w:szCs w:val="24"/>
        </w:rPr>
      </w:pPr>
    </w:p>
    <w:p w14:paraId="14D90247" w14:textId="77777777" w:rsidR="00036FBF" w:rsidRDefault="00036FBF" w:rsidP="006531BD">
      <w:pPr>
        <w:rPr>
          <w:sz w:val="24"/>
          <w:szCs w:val="24"/>
        </w:rPr>
      </w:pPr>
    </w:p>
    <w:p w14:paraId="643926EC" w14:textId="77777777" w:rsidR="00036FBF" w:rsidRDefault="00036FBF" w:rsidP="006531BD">
      <w:pPr>
        <w:rPr>
          <w:sz w:val="24"/>
          <w:szCs w:val="24"/>
        </w:rPr>
      </w:pPr>
    </w:p>
    <w:p w14:paraId="7F971BDC" w14:textId="77777777" w:rsidR="00036FBF" w:rsidRDefault="00036FBF" w:rsidP="006531BD">
      <w:pPr>
        <w:rPr>
          <w:sz w:val="24"/>
          <w:szCs w:val="24"/>
        </w:rPr>
      </w:pPr>
    </w:p>
    <w:p w14:paraId="6314D3A3" w14:textId="77777777" w:rsidR="00036FBF" w:rsidRPr="00406B53" w:rsidRDefault="00036FBF" w:rsidP="006531BD">
      <w:pPr>
        <w:rPr>
          <w:sz w:val="24"/>
          <w:szCs w:val="24"/>
        </w:rPr>
      </w:pPr>
    </w:p>
    <w:p w14:paraId="3107F2DA" w14:textId="77777777" w:rsidR="006531BD" w:rsidRPr="00406B53" w:rsidRDefault="006531BD" w:rsidP="006531BD">
      <w:pPr>
        <w:rPr>
          <w:sz w:val="24"/>
          <w:szCs w:val="24"/>
        </w:rPr>
      </w:pPr>
    </w:p>
    <w:p w14:paraId="18FC587C" w14:textId="77777777" w:rsidR="006531BD" w:rsidRPr="00406B53" w:rsidRDefault="006531BD" w:rsidP="006531BD">
      <w:pPr>
        <w:jc w:val="center"/>
        <w:rPr>
          <w:sz w:val="24"/>
          <w:szCs w:val="24"/>
        </w:rPr>
      </w:pPr>
      <w:r w:rsidRPr="00406B53">
        <w:rPr>
          <w:sz w:val="24"/>
          <w:szCs w:val="24"/>
        </w:rPr>
        <w:t>Санкт-Петербург</w:t>
      </w:r>
    </w:p>
    <w:p w14:paraId="23DB44DF" w14:textId="77777777" w:rsidR="006531BD" w:rsidRPr="00406B53" w:rsidRDefault="00441354" w:rsidP="006531BD">
      <w:pPr>
        <w:jc w:val="center"/>
        <w:rPr>
          <w:sz w:val="24"/>
          <w:szCs w:val="24"/>
        </w:rPr>
      </w:pPr>
      <w:r>
        <w:rPr>
          <w:sz w:val="24"/>
          <w:szCs w:val="24"/>
        </w:rPr>
        <w:t>2017</w:t>
      </w:r>
      <w:r w:rsidR="006531BD" w:rsidRPr="00406B53">
        <w:rPr>
          <w:sz w:val="24"/>
          <w:szCs w:val="24"/>
        </w:rPr>
        <w:t xml:space="preserve"> г.</w:t>
      </w:r>
    </w:p>
    <w:p w14:paraId="2DEDDEDA" w14:textId="77777777" w:rsidR="00305D0F" w:rsidRPr="00406B53" w:rsidRDefault="006531BD" w:rsidP="00305D0F">
      <w:pPr>
        <w:spacing w:after="180"/>
        <w:jc w:val="center"/>
        <w:rPr>
          <w:b/>
          <w:sz w:val="24"/>
          <w:szCs w:val="24"/>
        </w:rPr>
      </w:pPr>
      <w:r>
        <w:br w:type="page"/>
      </w:r>
      <w:r w:rsidR="00305D0F" w:rsidRPr="00406B53">
        <w:rPr>
          <w:b/>
          <w:sz w:val="24"/>
          <w:szCs w:val="24"/>
        </w:rPr>
        <w:lastRenderedPageBreak/>
        <w:t>1. Цели освоения дисциплины</w:t>
      </w:r>
    </w:p>
    <w:p w14:paraId="198B21BF" w14:textId="77777777" w:rsidR="00D154F6" w:rsidRPr="00D154F6" w:rsidRDefault="00D154F6" w:rsidP="00D154F6">
      <w:pPr>
        <w:pStyle w:val="20"/>
        <w:rPr>
          <w:szCs w:val="24"/>
        </w:rPr>
      </w:pPr>
      <w:r w:rsidRPr="00D154F6">
        <w:rPr>
          <w:szCs w:val="24"/>
        </w:rPr>
        <w:t xml:space="preserve">Подготовить слушателей к решению практических задач по управлению обеспечением радиационной безопасности </w:t>
      </w:r>
      <w:proofErr w:type="spellStart"/>
      <w:r w:rsidRPr="00D154F6">
        <w:rPr>
          <w:szCs w:val="24"/>
        </w:rPr>
        <w:t>радиационно</w:t>
      </w:r>
      <w:proofErr w:type="spellEnd"/>
      <w:r w:rsidRPr="00D154F6">
        <w:rPr>
          <w:szCs w:val="24"/>
        </w:rPr>
        <w:t xml:space="preserve"> опасных объектов в различных условиях обстановки и возникновении аварийных ситуаций</w:t>
      </w:r>
      <w:r>
        <w:rPr>
          <w:szCs w:val="24"/>
        </w:rPr>
        <w:t>.</w:t>
      </w:r>
    </w:p>
    <w:p w14:paraId="099A59FB" w14:textId="77777777" w:rsidR="00B17720" w:rsidRPr="00406B53" w:rsidRDefault="00B17720" w:rsidP="00B17720">
      <w:pPr>
        <w:ind w:firstLine="851"/>
        <w:jc w:val="both"/>
        <w:rPr>
          <w:sz w:val="24"/>
          <w:szCs w:val="24"/>
        </w:rPr>
      </w:pPr>
      <w:r w:rsidRPr="00406B53">
        <w:rPr>
          <w:sz w:val="24"/>
          <w:szCs w:val="24"/>
        </w:rPr>
        <w:t>Изучением дисциплины достигается формирование у специалистов представления о неразрывном единстве эффективной профессиональной деятельности с требованиями к безопасности и защищенности человека. Реализация этих требований гарантирует сохранение работоспособности и здоровья человека, готовит его к действиям в экстремальных условиях.</w:t>
      </w:r>
      <w:r w:rsidR="00441354">
        <w:rPr>
          <w:sz w:val="24"/>
          <w:szCs w:val="24"/>
        </w:rPr>
        <w:t xml:space="preserve"> </w:t>
      </w:r>
      <w:r w:rsidRPr="00406B53">
        <w:rPr>
          <w:sz w:val="24"/>
          <w:szCs w:val="24"/>
        </w:rPr>
        <w:t xml:space="preserve">Основная задача </w:t>
      </w:r>
      <w:r w:rsidR="00441354">
        <w:rPr>
          <w:sz w:val="24"/>
          <w:szCs w:val="24"/>
        </w:rPr>
        <w:t>Программы</w:t>
      </w:r>
      <w:r w:rsidRPr="00406B53">
        <w:rPr>
          <w:sz w:val="24"/>
          <w:szCs w:val="24"/>
        </w:rPr>
        <w:t xml:space="preserve"> - вооружить обучаемых теоретическими знаниями и практическими навыками, необходимыми для:</w:t>
      </w:r>
    </w:p>
    <w:p w14:paraId="017AB181" w14:textId="77777777" w:rsidR="00441354" w:rsidRDefault="00B17720" w:rsidP="00B17720">
      <w:pPr>
        <w:jc w:val="both"/>
        <w:rPr>
          <w:sz w:val="24"/>
          <w:szCs w:val="24"/>
        </w:rPr>
      </w:pPr>
      <w:r w:rsidRPr="00406B53">
        <w:rPr>
          <w:sz w:val="24"/>
          <w:szCs w:val="24"/>
        </w:rPr>
        <w:t>- создания комфортного (нормативного) состояния Среды обитания в зонах трудовой деятельности и отдыха человека;</w:t>
      </w:r>
      <w:r w:rsidR="006D4990">
        <w:rPr>
          <w:sz w:val="24"/>
          <w:szCs w:val="24"/>
        </w:rPr>
        <w:t xml:space="preserve"> </w:t>
      </w:r>
    </w:p>
    <w:p w14:paraId="5AF841A2" w14:textId="77777777" w:rsidR="00441354" w:rsidRDefault="00B17720" w:rsidP="00B17720">
      <w:pPr>
        <w:jc w:val="both"/>
        <w:rPr>
          <w:sz w:val="24"/>
          <w:szCs w:val="24"/>
        </w:rPr>
      </w:pPr>
      <w:r w:rsidRPr="00406B53">
        <w:rPr>
          <w:sz w:val="24"/>
          <w:szCs w:val="24"/>
        </w:rPr>
        <w:t>- идентификация негативных воздействий Среды обитания естественного и антропогенного происхождения;</w:t>
      </w:r>
      <w:r w:rsidR="006D4990">
        <w:rPr>
          <w:sz w:val="24"/>
          <w:szCs w:val="24"/>
        </w:rPr>
        <w:t xml:space="preserve"> </w:t>
      </w:r>
    </w:p>
    <w:p w14:paraId="00FABE4C" w14:textId="77777777" w:rsidR="00B17720" w:rsidRPr="00406B53" w:rsidRDefault="00B17720" w:rsidP="00B17720">
      <w:pPr>
        <w:jc w:val="both"/>
        <w:rPr>
          <w:sz w:val="24"/>
          <w:szCs w:val="24"/>
        </w:rPr>
      </w:pPr>
      <w:r w:rsidRPr="00406B53">
        <w:rPr>
          <w:sz w:val="24"/>
          <w:szCs w:val="24"/>
        </w:rPr>
        <w:t>- разработки и реализации мер защиты человека и Среды обитания от негативных воздействий</w:t>
      </w:r>
      <w:r w:rsidR="00441354">
        <w:rPr>
          <w:sz w:val="24"/>
          <w:szCs w:val="24"/>
        </w:rPr>
        <w:t xml:space="preserve"> источников ионизирующих излучений (ИИИ).</w:t>
      </w:r>
    </w:p>
    <w:p w14:paraId="2E630B67" w14:textId="77777777" w:rsidR="00B17720" w:rsidRDefault="00441354" w:rsidP="00B1772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 w:rsidR="00B17720" w:rsidRPr="00406B53">
        <w:rPr>
          <w:sz w:val="24"/>
          <w:szCs w:val="24"/>
        </w:rPr>
        <w:t xml:space="preserve"> наряду с прикладной инженерной направленностью ориентирована на повышение гуманистической составляющей при подготовке специалистов и базируется на знаниях, полученных при изучении социально-экономических, естественно-научных и общепрофессиональных дисциплин. Ее изучение рекомендуется проводить на завершающем этапе формирования специалиста</w:t>
      </w:r>
      <w:r>
        <w:rPr>
          <w:sz w:val="24"/>
          <w:szCs w:val="24"/>
        </w:rPr>
        <w:t xml:space="preserve"> по радиационной безопасности</w:t>
      </w:r>
      <w:r w:rsidR="00B17720" w:rsidRPr="00406B53">
        <w:rPr>
          <w:sz w:val="24"/>
          <w:szCs w:val="24"/>
        </w:rPr>
        <w:t>.</w:t>
      </w:r>
    </w:p>
    <w:p w14:paraId="28B94530" w14:textId="77777777" w:rsidR="00A12409" w:rsidRPr="00406B53" w:rsidRDefault="00A12409" w:rsidP="00B17720">
      <w:pPr>
        <w:ind w:firstLine="851"/>
        <w:jc w:val="both"/>
        <w:rPr>
          <w:sz w:val="24"/>
          <w:szCs w:val="24"/>
        </w:rPr>
      </w:pPr>
    </w:p>
    <w:p w14:paraId="66A00E73" w14:textId="77777777" w:rsidR="00270CB0" w:rsidRPr="00406B53" w:rsidRDefault="00270CB0" w:rsidP="00270CB0">
      <w:pPr>
        <w:jc w:val="center"/>
        <w:rPr>
          <w:sz w:val="24"/>
          <w:szCs w:val="24"/>
        </w:rPr>
      </w:pPr>
      <w:r w:rsidRPr="00406B53">
        <w:rPr>
          <w:b/>
          <w:sz w:val="24"/>
          <w:szCs w:val="24"/>
        </w:rPr>
        <w:t xml:space="preserve">2.Место дисциплины в структуре </w:t>
      </w:r>
      <w:r w:rsidR="00A12409">
        <w:rPr>
          <w:b/>
          <w:sz w:val="24"/>
          <w:szCs w:val="24"/>
        </w:rPr>
        <w:t>повышения квалификации</w:t>
      </w:r>
    </w:p>
    <w:p w14:paraId="25574954" w14:textId="77777777" w:rsidR="00270CB0" w:rsidRPr="00406B53" w:rsidRDefault="00D615E7" w:rsidP="002B271D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 w:rsidR="00270CB0" w:rsidRPr="00406B53">
        <w:rPr>
          <w:sz w:val="24"/>
          <w:szCs w:val="24"/>
        </w:rPr>
        <w:t xml:space="preserve"> </w:t>
      </w:r>
      <w:r w:rsidR="002B271D" w:rsidRPr="002B271D">
        <w:rPr>
          <w:sz w:val="24"/>
          <w:szCs w:val="24"/>
        </w:rPr>
        <w:t>«Основы управления безопасной эксплуатацией объектов использования атомной энергии»</w:t>
      </w:r>
      <w:r w:rsidR="002B271D">
        <w:rPr>
          <w:sz w:val="24"/>
          <w:szCs w:val="24"/>
        </w:rPr>
        <w:t xml:space="preserve"> </w:t>
      </w:r>
      <w:r w:rsidR="00A12409">
        <w:rPr>
          <w:sz w:val="24"/>
          <w:szCs w:val="24"/>
        </w:rPr>
        <w:t>изучается на Курсах повышения квалификации по радиационной безопасности.</w:t>
      </w:r>
      <w:r w:rsidR="00270CB0" w:rsidRPr="00406B53">
        <w:rPr>
          <w:sz w:val="24"/>
          <w:szCs w:val="24"/>
        </w:rPr>
        <w:t xml:space="preserve"> Базовые дисциплины: математика, физика, химия, экология, теория вероятностей</w:t>
      </w:r>
      <w:r w:rsidR="00A12409">
        <w:rPr>
          <w:sz w:val="24"/>
          <w:szCs w:val="24"/>
        </w:rPr>
        <w:t>,</w:t>
      </w:r>
      <w:r w:rsidR="00270CB0" w:rsidRPr="00406B53">
        <w:rPr>
          <w:sz w:val="24"/>
          <w:szCs w:val="24"/>
        </w:rPr>
        <w:t xml:space="preserve"> </w:t>
      </w:r>
      <w:r w:rsidR="00A12409">
        <w:rPr>
          <w:sz w:val="24"/>
          <w:szCs w:val="24"/>
        </w:rPr>
        <w:t>п</w:t>
      </w:r>
      <w:r w:rsidR="00270CB0" w:rsidRPr="00406B53">
        <w:rPr>
          <w:sz w:val="24"/>
          <w:szCs w:val="24"/>
        </w:rPr>
        <w:t xml:space="preserve">роизводственная безопасность, </w:t>
      </w:r>
      <w:r w:rsidR="00A12409">
        <w:rPr>
          <w:sz w:val="24"/>
          <w:szCs w:val="24"/>
        </w:rPr>
        <w:t>о</w:t>
      </w:r>
      <w:r w:rsidR="00270CB0" w:rsidRPr="00406B53">
        <w:rPr>
          <w:sz w:val="24"/>
          <w:szCs w:val="24"/>
        </w:rPr>
        <w:t xml:space="preserve">рганизация производства, </w:t>
      </w:r>
      <w:r w:rsidR="00A12409">
        <w:rPr>
          <w:sz w:val="24"/>
          <w:szCs w:val="24"/>
        </w:rPr>
        <w:t>т</w:t>
      </w:r>
      <w:r w:rsidR="00270CB0" w:rsidRPr="00406B53">
        <w:rPr>
          <w:sz w:val="24"/>
          <w:szCs w:val="24"/>
        </w:rPr>
        <w:t xml:space="preserve">ехнология производства, </w:t>
      </w:r>
      <w:r w:rsidR="00A12409">
        <w:rPr>
          <w:sz w:val="24"/>
          <w:szCs w:val="24"/>
        </w:rPr>
        <w:t>з</w:t>
      </w:r>
      <w:r w:rsidR="00270CB0" w:rsidRPr="00406B53">
        <w:rPr>
          <w:sz w:val="24"/>
          <w:szCs w:val="24"/>
        </w:rPr>
        <w:t>ащита в чрезвычайных ситуациях.</w:t>
      </w:r>
    </w:p>
    <w:p w14:paraId="20A4DAC2" w14:textId="77777777" w:rsidR="00270CB0" w:rsidRPr="00406B53" w:rsidRDefault="00270CB0" w:rsidP="00B17720">
      <w:pPr>
        <w:ind w:firstLine="851"/>
        <w:jc w:val="both"/>
        <w:rPr>
          <w:sz w:val="24"/>
          <w:szCs w:val="24"/>
        </w:rPr>
      </w:pPr>
    </w:p>
    <w:p w14:paraId="6F6903A3" w14:textId="77777777" w:rsidR="00270CB0" w:rsidRDefault="00270CB0" w:rsidP="00A12409">
      <w:pPr>
        <w:jc w:val="center"/>
        <w:rPr>
          <w:b/>
          <w:sz w:val="24"/>
          <w:szCs w:val="24"/>
        </w:rPr>
      </w:pPr>
      <w:r w:rsidRPr="00406B53">
        <w:rPr>
          <w:b/>
          <w:sz w:val="24"/>
          <w:szCs w:val="24"/>
        </w:rPr>
        <w:t xml:space="preserve">3. Компетенции </w:t>
      </w:r>
      <w:r w:rsidR="00A12409">
        <w:rPr>
          <w:b/>
          <w:sz w:val="24"/>
          <w:szCs w:val="24"/>
        </w:rPr>
        <w:t>слушателей</w:t>
      </w:r>
      <w:r w:rsidRPr="00406B53">
        <w:rPr>
          <w:b/>
          <w:sz w:val="24"/>
          <w:szCs w:val="24"/>
        </w:rPr>
        <w:t>, формируемые в результате освоения дисциплины</w:t>
      </w:r>
    </w:p>
    <w:tbl>
      <w:tblPr>
        <w:tblStyle w:val="aa"/>
        <w:tblW w:w="9588" w:type="dxa"/>
        <w:tblLook w:val="01E0" w:firstRow="1" w:lastRow="1" w:firstColumn="1" w:lastColumn="1" w:noHBand="0" w:noVBand="0"/>
      </w:tblPr>
      <w:tblGrid>
        <w:gridCol w:w="1188"/>
        <w:gridCol w:w="8400"/>
      </w:tblGrid>
      <w:tr w:rsidR="00270CB0" w:rsidRPr="00406B53" w14:paraId="559352BD" w14:textId="77777777" w:rsidTr="00406B53">
        <w:tc>
          <w:tcPr>
            <w:tcW w:w="1188" w:type="dxa"/>
          </w:tcPr>
          <w:p w14:paraId="2ABD8924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ОК-4</w:t>
            </w:r>
          </w:p>
        </w:tc>
        <w:tc>
          <w:tcPr>
            <w:tcW w:w="8400" w:type="dxa"/>
          </w:tcPr>
          <w:p w14:paraId="4442E68C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компетенциями самосовершенствования (сознание необходимости, потребность и способность учиться)</w:t>
            </w:r>
          </w:p>
        </w:tc>
      </w:tr>
      <w:tr w:rsidR="00270CB0" w:rsidRPr="00406B53" w14:paraId="263445E9" w14:textId="77777777" w:rsidTr="00406B53">
        <w:tc>
          <w:tcPr>
            <w:tcW w:w="1188" w:type="dxa"/>
          </w:tcPr>
          <w:p w14:paraId="0FD9FA40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ОК-7</w:t>
            </w:r>
          </w:p>
        </w:tc>
        <w:tc>
          <w:tcPr>
            <w:tcW w:w="8400" w:type="dxa"/>
          </w:tcPr>
          <w:p w14:paraId="386217B5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владением культурой безопасности и риск-ориентированным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  <w:tr w:rsidR="00270CB0" w:rsidRPr="00406B53" w14:paraId="4A243AD4" w14:textId="77777777" w:rsidTr="00406B53">
        <w:tc>
          <w:tcPr>
            <w:tcW w:w="1188" w:type="dxa"/>
          </w:tcPr>
          <w:p w14:paraId="3E6AB63D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ОК-8</w:t>
            </w:r>
          </w:p>
        </w:tc>
        <w:tc>
          <w:tcPr>
            <w:tcW w:w="8400" w:type="dxa"/>
          </w:tcPr>
          <w:p w14:paraId="1EDE1DA6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способностью работать самостоятельно</w:t>
            </w:r>
          </w:p>
        </w:tc>
      </w:tr>
      <w:tr w:rsidR="00270CB0" w:rsidRPr="00406B53" w14:paraId="42BFACF7" w14:textId="77777777" w:rsidTr="00406B53">
        <w:tc>
          <w:tcPr>
            <w:tcW w:w="1188" w:type="dxa"/>
          </w:tcPr>
          <w:p w14:paraId="6AF1A277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ОК-10</w:t>
            </w:r>
          </w:p>
        </w:tc>
        <w:tc>
          <w:tcPr>
            <w:tcW w:w="8400" w:type="dxa"/>
          </w:tcPr>
          <w:p w14:paraId="52F2AC0F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способностью к познавательной деятельности</w:t>
            </w:r>
          </w:p>
        </w:tc>
      </w:tr>
      <w:tr w:rsidR="00270CB0" w:rsidRPr="00406B53" w14:paraId="66BDF61E" w14:textId="77777777" w:rsidTr="00406B53">
        <w:tc>
          <w:tcPr>
            <w:tcW w:w="1188" w:type="dxa"/>
          </w:tcPr>
          <w:p w14:paraId="4E5B60B0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ОК-11</w:t>
            </w:r>
          </w:p>
        </w:tc>
        <w:tc>
          <w:tcPr>
            <w:tcW w:w="8400" w:type="dxa"/>
          </w:tcPr>
          <w:p w14:paraId="22991B6D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способностью использовать законы и методы математики, естественных, гуманитарных и экономических наук при решении профессиональных задач</w:t>
            </w:r>
          </w:p>
        </w:tc>
      </w:tr>
      <w:tr w:rsidR="00270CB0" w:rsidRPr="00406B53" w14:paraId="4EE3ED48" w14:textId="77777777" w:rsidTr="00406B53">
        <w:tc>
          <w:tcPr>
            <w:tcW w:w="1188" w:type="dxa"/>
          </w:tcPr>
          <w:p w14:paraId="2097CEB7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ОК-12</w:t>
            </w:r>
          </w:p>
        </w:tc>
        <w:tc>
          <w:tcPr>
            <w:tcW w:w="8400" w:type="dxa"/>
          </w:tcPr>
          <w:p w14:paraId="7AE218F2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способностью к абстрактному и критическому мышлению, исследованию окружающей среды для выявления ее возможностей и ресурсов, способность к принятию нестандартных решений и разрешению проблемных ситуаций</w:t>
            </w:r>
          </w:p>
        </w:tc>
      </w:tr>
      <w:tr w:rsidR="00270CB0" w:rsidRPr="00406B53" w14:paraId="1392F9EF" w14:textId="77777777" w:rsidTr="00406B53">
        <w:tc>
          <w:tcPr>
            <w:tcW w:w="1188" w:type="dxa"/>
          </w:tcPr>
          <w:p w14:paraId="1912B641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ПК-11</w:t>
            </w:r>
          </w:p>
        </w:tc>
        <w:tc>
          <w:tcPr>
            <w:tcW w:w="8400" w:type="dxa"/>
          </w:tcPr>
          <w:p w14:paraId="7DE69FF2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 xml:space="preserve">способностью пропагандировать цели и задачи обеспечения безопасности человека и природной среды в </w:t>
            </w:r>
            <w:proofErr w:type="spellStart"/>
            <w:r w:rsidRPr="00406B53">
              <w:rPr>
                <w:sz w:val="24"/>
                <w:szCs w:val="24"/>
              </w:rPr>
              <w:t>техносфере</w:t>
            </w:r>
            <w:proofErr w:type="spellEnd"/>
          </w:p>
        </w:tc>
      </w:tr>
      <w:tr w:rsidR="00270CB0" w:rsidRPr="00406B53" w14:paraId="05251565" w14:textId="77777777" w:rsidTr="00406B53">
        <w:tc>
          <w:tcPr>
            <w:tcW w:w="1188" w:type="dxa"/>
          </w:tcPr>
          <w:p w14:paraId="088AF269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ПК-14</w:t>
            </w:r>
          </w:p>
        </w:tc>
        <w:tc>
          <w:tcPr>
            <w:tcW w:w="8400" w:type="dxa"/>
          </w:tcPr>
          <w:p w14:paraId="55825C8B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способностью использовать методы определения нормативных уровней допустимых негативных воздействий на человека и природную среду</w:t>
            </w:r>
          </w:p>
        </w:tc>
      </w:tr>
      <w:tr w:rsidR="00270CB0" w:rsidRPr="00406B53" w14:paraId="4FAF41F9" w14:textId="77777777" w:rsidTr="00406B53">
        <w:tc>
          <w:tcPr>
            <w:tcW w:w="1188" w:type="dxa"/>
          </w:tcPr>
          <w:p w14:paraId="7AB26F72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ПК-15</w:t>
            </w:r>
          </w:p>
        </w:tc>
        <w:tc>
          <w:tcPr>
            <w:tcW w:w="8400" w:type="dxa"/>
          </w:tcPr>
          <w:p w14:paraId="2A6A6B9D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270CB0" w:rsidRPr="00406B53" w14:paraId="507940A7" w14:textId="77777777" w:rsidTr="00406B53">
        <w:tc>
          <w:tcPr>
            <w:tcW w:w="1188" w:type="dxa"/>
          </w:tcPr>
          <w:p w14:paraId="1182C26E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ПК-17</w:t>
            </w:r>
          </w:p>
        </w:tc>
        <w:tc>
          <w:tcPr>
            <w:tcW w:w="8400" w:type="dxa"/>
          </w:tcPr>
          <w:p w14:paraId="6069A8B0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способностью определять опасные, чрезвычайно опасные зоны, зоны приемлемого риска</w:t>
            </w:r>
          </w:p>
        </w:tc>
      </w:tr>
      <w:tr w:rsidR="00270CB0" w:rsidRPr="00406B53" w14:paraId="7D7B4971" w14:textId="77777777" w:rsidTr="00406B53">
        <w:tc>
          <w:tcPr>
            <w:tcW w:w="1188" w:type="dxa"/>
          </w:tcPr>
          <w:p w14:paraId="56B222E7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lastRenderedPageBreak/>
              <w:t>ПК-19</w:t>
            </w:r>
          </w:p>
        </w:tc>
        <w:tc>
          <w:tcPr>
            <w:tcW w:w="8400" w:type="dxa"/>
          </w:tcPr>
          <w:p w14:paraId="0AF1E8C3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 xml:space="preserve">способностью ориентироваться в основных проблемах </w:t>
            </w:r>
            <w:proofErr w:type="spellStart"/>
            <w:r w:rsidRPr="00406B53">
              <w:rPr>
                <w:sz w:val="24"/>
                <w:szCs w:val="24"/>
              </w:rPr>
              <w:t>техносферной</w:t>
            </w:r>
            <w:proofErr w:type="spellEnd"/>
            <w:r w:rsidRPr="00406B53">
              <w:rPr>
                <w:sz w:val="24"/>
                <w:szCs w:val="24"/>
              </w:rPr>
              <w:t xml:space="preserve"> безопасности</w:t>
            </w:r>
            <w:r w:rsidR="00D615E7">
              <w:rPr>
                <w:sz w:val="24"/>
                <w:szCs w:val="24"/>
              </w:rPr>
              <w:t xml:space="preserve"> (радиационной безопасности).</w:t>
            </w:r>
          </w:p>
        </w:tc>
      </w:tr>
    </w:tbl>
    <w:p w14:paraId="7DBD74A0" w14:textId="77777777" w:rsidR="00270CB0" w:rsidRPr="00406B53" w:rsidRDefault="00270CB0" w:rsidP="00270CB0">
      <w:pPr>
        <w:ind w:firstLine="567"/>
        <w:jc w:val="both"/>
        <w:rPr>
          <w:sz w:val="24"/>
          <w:szCs w:val="24"/>
        </w:rPr>
      </w:pPr>
      <w:r w:rsidRPr="00406B53">
        <w:rPr>
          <w:sz w:val="24"/>
          <w:szCs w:val="24"/>
        </w:rPr>
        <w:t xml:space="preserve">В результате освоения </w:t>
      </w:r>
      <w:r w:rsidR="00D615E7">
        <w:rPr>
          <w:sz w:val="24"/>
          <w:szCs w:val="24"/>
        </w:rPr>
        <w:t>Программы</w:t>
      </w:r>
      <w:r w:rsidRPr="00406B53">
        <w:rPr>
          <w:sz w:val="24"/>
          <w:szCs w:val="24"/>
        </w:rPr>
        <w:t xml:space="preserve"> </w:t>
      </w:r>
      <w:r w:rsidR="00A2745A">
        <w:rPr>
          <w:sz w:val="24"/>
          <w:szCs w:val="24"/>
        </w:rPr>
        <w:t>слушатель</w:t>
      </w:r>
      <w:r w:rsidRPr="00406B53">
        <w:rPr>
          <w:sz w:val="24"/>
          <w:szCs w:val="24"/>
        </w:rPr>
        <w:t xml:space="preserve"> должен:</w:t>
      </w:r>
    </w:p>
    <w:p w14:paraId="683012A3" w14:textId="77777777" w:rsidR="00270CB0" w:rsidRPr="00406B53" w:rsidRDefault="00270CB0" w:rsidP="00270CB0">
      <w:pPr>
        <w:ind w:firstLine="567"/>
        <w:jc w:val="both"/>
        <w:rPr>
          <w:sz w:val="24"/>
          <w:szCs w:val="24"/>
        </w:rPr>
      </w:pPr>
      <w:r w:rsidRPr="00406B53">
        <w:rPr>
          <w:b/>
          <w:sz w:val="24"/>
          <w:szCs w:val="24"/>
        </w:rPr>
        <w:t>Знать</w:t>
      </w:r>
      <w:r w:rsidRPr="00406B53">
        <w:rPr>
          <w:sz w:val="24"/>
          <w:szCs w:val="24"/>
        </w:rPr>
        <w:t xml:space="preserve">: </w:t>
      </w:r>
      <w:r w:rsidR="00406B53">
        <w:rPr>
          <w:sz w:val="24"/>
          <w:szCs w:val="24"/>
        </w:rPr>
        <w:t>О</w:t>
      </w:r>
      <w:r w:rsidRPr="00406B53">
        <w:rPr>
          <w:sz w:val="24"/>
          <w:szCs w:val="24"/>
        </w:rPr>
        <w:t>пасности среды обитания: виды, классификацию, поля действия, источники возникновения, теорию</w:t>
      </w:r>
      <w:r w:rsidR="00D615E7">
        <w:rPr>
          <w:sz w:val="24"/>
          <w:szCs w:val="24"/>
        </w:rPr>
        <w:t xml:space="preserve"> и практику</w:t>
      </w:r>
      <w:r w:rsidRPr="00406B53">
        <w:rPr>
          <w:sz w:val="24"/>
          <w:szCs w:val="24"/>
        </w:rPr>
        <w:t xml:space="preserve"> защиты</w:t>
      </w:r>
      <w:r w:rsidR="00D615E7">
        <w:rPr>
          <w:sz w:val="24"/>
          <w:szCs w:val="24"/>
        </w:rPr>
        <w:t xml:space="preserve"> по радиационной безопасности</w:t>
      </w:r>
      <w:r w:rsidRPr="00406B53">
        <w:rPr>
          <w:sz w:val="24"/>
          <w:szCs w:val="24"/>
        </w:rPr>
        <w:t>.</w:t>
      </w:r>
    </w:p>
    <w:p w14:paraId="1747E271" w14:textId="77777777" w:rsidR="00270CB0" w:rsidRPr="00406B53" w:rsidRDefault="00270CB0" w:rsidP="00270CB0">
      <w:pPr>
        <w:ind w:firstLine="567"/>
        <w:jc w:val="both"/>
        <w:rPr>
          <w:sz w:val="24"/>
          <w:szCs w:val="24"/>
        </w:rPr>
      </w:pPr>
      <w:r w:rsidRPr="00406B53">
        <w:rPr>
          <w:b/>
          <w:sz w:val="24"/>
          <w:szCs w:val="24"/>
        </w:rPr>
        <w:t>Уметь</w:t>
      </w:r>
      <w:r w:rsidRPr="00406B53">
        <w:rPr>
          <w:sz w:val="24"/>
          <w:szCs w:val="24"/>
        </w:rPr>
        <w:t xml:space="preserve">: </w:t>
      </w:r>
      <w:r w:rsidR="00406B53">
        <w:rPr>
          <w:sz w:val="24"/>
          <w:szCs w:val="24"/>
        </w:rPr>
        <w:t>И</w:t>
      </w:r>
      <w:r w:rsidRPr="00406B53">
        <w:rPr>
          <w:sz w:val="24"/>
          <w:szCs w:val="24"/>
        </w:rPr>
        <w:t>дентифицировать опасности</w:t>
      </w:r>
      <w:r w:rsidR="00406B53">
        <w:rPr>
          <w:sz w:val="24"/>
          <w:szCs w:val="24"/>
        </w:rPr>
        <w:t xml:space="preserve"> </w:t>
      </w:r>
      <w:r w:rsidR="00D615E7">
        <w:rPr>
          <w:sz w:val="24"/>
          <w:szCs w:val="24"/>
        </w:rPr>
        <w:t xml:space="preserve">радиационного воздействия </w:t>
      </w:r>
      <w:r w:rsidR="00406B53">
        <w:rPr>
          <w:sz w:val="24"/>
          <w:szCs w:val="24"/>
        </w:rPr>
        <w:t>и обладать организационными и техническими знаниями по устранению их в</w:t>
      </w:r>
      <w:r w:rsidR="00D615E7">
        <w:rPr>
          <w:sz w:val="24"/>
          <w:szCs w:val="24"/>
        </w:rPr>
        <w:t>лияния</w:t>
      </w:r>
      <w:r w:rsidR="00406B53">
        <w:rPr>
          <w:sz w:val="24"/>
          <w:szCs w:val="24"/>
        </w:rPr>
        <w:t xml:space="preserve"> на человека</w:t>
      </w:r>
      <w:r w:rsidRPr="00406B53">
        <w:rPr>
          <w:sz w:val="24"/>
          <w:szCs w:val="24"/>
        </w:rPr>
        <w:t>.</w:t>
      </w:r>
    </w:p>
    <w:p w14:paraId="3BC6B9C1" w14:textId="77777777" w:rsidR="00270CB0" w:rsidRPr="00406B53" w:rsidRDefault="00270CB0" w:rsidP="00270CB0">
      <w:pPr>
        <w:ind w:firstLine="567"/>
        <w:jc w:val="both"/>
        <w:rPr>
          <w:sz w:val="24"/>
          <w:szCs w:val="24"/>
        </w:rPr>
      </w:pPr>
      <w:r w:rsidRPr="00406B53">
        <w:rPr>
          <w:b/>
          <w:sz w:val="24"/>
          <w:szCs w:val="24"/>
        </w:rPr>
        <w:t>Владеть</w:t>
      </w:r>
      <w:r w:rsidR="00406B53">
        <w:rPr>
          <w:b/>
          <w:sz w:val="24"/>
          <w:szCs w:val="24"/>
        </w:rPr>
        <w:t>:</w:t>
      </w:r>
      <w:r w:rsidRPr="00406B53">
        <w:rPr>
          <w:sz w:val="24"/>
          <w:szCs w:val="24"/>
        </w:rPr>
        <w:t xml:space="preserve"> </w:t>
      </w:r>
      <w:r w:rsidR="00406B53">
        <w:rPr>
          <w:sz w:val="24"/>
          <w:szCs w:val="24"/>
        </w:rPr>
        <w:t>С</w:t>
      </w:r>
      <w:r w:rsidRPr="00406B53">
        <w:rPr>
          <w:sz w:val="24"/>
          <w:szCs w:val="24"/>
        </w:rPr>
        <w:t>пособностью определять опасные и чрезвычайно опасные зоны</w:t>
      </w:r>
      <w:r w:rsidR="00406B53">
        <w:rPr>
          <w:sz w:val="24"/>
          <w:szCs w:val="24"/>
        </w:rPr>
        <w:t xml:space="preserve"> </w:t>
      </w:r>
      <w:r w:rsidR="00D615E7">
        <w:rPr>
          <w:sz w:val="24"/>
          <w:szCs w:val="24"/>
        </w:rPr>
        <w:t xml:space="preserve">ИИИ </w:t>
      </w:r>
      <w:r w:rsidR="00406B53">
        <w:rPr>
          <w:sz w:val="24"/>
          <w:szCs w:val="24"/>
        </w:rPr>
        <w:t>для человека</w:t>
      </w:r>
      <w:r w:rsidR="00230BF4">
        <w:rPr>
          <w:sz w:val="24"/>
          <w:szCs w:val="24"/>
        </w:rPr>
        <w:t xml:space="preserve"> и обеспечивать защиту человека от их воздействия</w:t>
      </w:r>
      <w:r w:rsidRPr="00406B53">
        <w:rPr>
          <w:sz w:val="24"/>
          <w:szCs w:val="24"/>
        </w:rPr>
        <w:t>.</w:t>
      </w:r>
    </w:p>
    <w:p w14:paraId="51D0FD80" w14:textId="77777777" w:rsidR="00270CB0" w:rsidRPr="00406B53" w:rsidRDefault="00270CB0" w:rsidP="00B17720">
      <w:pPr>
        <w:ind w:firstLine="851"/>
        <w:jc w:val="both"/>
        <w:rPr>
          <w:sz w:val="24"/>
          <w:szCs w:val="24"/>
        </w:rPr>
      </w:pPr>
    </w:p>
    <w:p w14:paraId="5999EFEA" w14:textId="77777777" w:rsidR="00270CB0" w:rsidRPr="00406B53" w:rsidRDefault="00270CB0" w:rsidP="00270CB0">
      <w:pPr>
        <w:jc w:val="center"/>
        <w:rPr>
          <w:b/>
          <w:sz w:val="24"/>
          <w:szCs w:val="24"/>
        </w:rPr>
      </w:pPr>
      <w:r w:rsidRPr="00406B53">
        <w:rPr>
          <w:b/>
          <w:sz w:val="24"/>
          <w:szCs w:val="24"/>
        </w:rPr>
        <w:t>4. С</w:t>
      </w:r>
      <w:r w:rsidR="00D615E7">
        <w:rPr>
          <w:b/>
          <w:sz w:val="24"/>
          <w:szCs w:val="24"/>
        </w:rPr>
        <w:t>труктура и содержание Программы</w:t>
      </w:r>
    </w:p>
    <w:p w14:paraId="0195CABD" w14:textId="77777777" w:rsidR="00270CB0" w:rsidRPr="00406B53" w:rsidRDefault="00270CB0" w:rsidP="00270CB0">
      <w:pPr>
        <w:ind w:firstLine="567"/>
        <w:rPr>
          <w:sz w:val="24"/>
          <w:szCs w:val="24"/>
        </w:rPr>
      </w:pPr>
    </w:p>
    <w:p w14:paraId="6A8F6942" w14:textId="77777777" w:rsidR="00270CB0" w:rsidRPr="00406B53" w:rsidRDefault="00270CB0" w:rsidP="00270CB0">
      <w:pPr>
        <w:jc w:val="both"/>
        <w:rPr>
          <w:b/>
          <w:sz w:val="24"/>
          <w:szCs w:val="24"/>
        </w:rPr>
      </w:pPr>
      <w:r w:rsidRPr="00406B53">
        <w:rPr>
          <w:b/>
          <w:sz w:val="24"/>
          <w:szCs w:val="24"/>
        </w:rPr>
        <w:t>4.1. Распред</w:t>
      </w:r>
      <w:r w:rsidR="00D615E7">
        <w:rPr>
          <w:b/>
          <w:sz w:val="24"/>
          <w:szCs w:val="24"/>
        </w:rPr>
        <w:t>еление объема учебной Программы</w:t>
      </w:r>
      <w:r w:rsidRPr="00406B53">
        <w:rPr>
          <w:b/>
          <w:sz w:val="24"/>
          <w:szCs w:val="24"/>
        </w:rPr>
        <w:t xml:space="preserve"> по видам учебных занятий и формы контроля</w:t>
      </w:r>
    </w:p>
    <w:p w14:paraId="1AC5F673" w14:textId="77777777" w:rsidR="00270CB0" w:rsidRPr="00406B53" w:rsidRDefault="00270CB0" w:rsidP="00270CB0">
      <w:pPr>
        <w:rPr>
          <w:sz w:val="24"/>
          <w:szCs w:val="24"/>
        </w:rPr>
      </w:pPr>
      <w:r w:rsidRPr="00406B53">
        <w:rPr>
          <w:sz w:val="24"/>
          <w:szCs w:val="24"/>
        </w:rPr>
        <w:t xml:space="preserve">Общая трудоемкость </w:t>
      </w:r>
      <w:r w:rsidR="00D615E7" w:rsidRPr="00D615E7">
        <w:rPr>
          <w:sz w:val="24"/>
          <w:szCs w:val="24"/>
        </w:rPr>
        <w:t>Программы</w:t>
      </w:r>
      <w:r w:rsidRPr="00406B53">
        <w:rPr>
          <w:sz w:val="24"/>
          <w:szCs w:val="24"/>
        </w:rPr>
        <w:t xml:space="preserve"> составляет </w:t>
      </w:r>
      <w:r w:rsidR="00A2745A">
        <w:rPr>
          <w:sz w:val="24"/>
          <w:szCs w:val="24"/>
        </w:rPr>
        <w:t>2</w:t>
      </w:r>
      <w:r w:rsidRPr="00406B53">
        <w:rPr>
          <w:sz w:val="24"/>
          <w:szCs w:val="24"/>
        </w:rPr>
        <w:t xml:space="preserve"> зачетны</w:t>
      </w:r>
      <w:r w:rsidR="00A2745A">
        <w:rPr>
          <w:sz w:val="24"/>
          <w:szCs w:val="24"/>
        </w:rPr>
        <w:t>е</w:t>
      </w:r>
      <w:r w:rsidRPr="00406B53">
        <w:rPr>
          <w:sz w:val="24"/>
          <w:szCs w:val="24"/>
        </w:rPr>
        <w:t xml:space="preserve"> единиц</w:t>
      </w:r>
      <w:r w:rsidR="00406B53">
        <w:rPr>
          <w:sz w:val="24"/>
          <w:szCs w:val="24"/>
        </w:rPr>
        <w:t>ы</w:t>
      </w:r>
      <w:r w:rsidRPr="00406B53">
        <w:rPr>
          <w:sz w:val="24"/>
          <w:szCs w:val="24"/>
        </w:rPr>
        <w:t xml:space="preserve">, </w:t>
      </w:r>
      <w:r w:rsidR="00A2745A">
        <w:rPr>
          <w:sz w:val="24"/>
          <w:szCs w:val="24"/>
        </w:rPr>
        <w:t>2</w:t>
      </w:r>
      <w:r w:rsidRPr="00406B53">
        <w:rPr>
          <w:sz w:val="24"/>
          <w:szCs w:val="24"/>
        </w:rPr>
        <w:t xml:space="preserve">×36 = </w:t>
      </w:r>
      <w:r w:rsidR="00A2745A">
        <w:rPr>
          <w:sz w:val="24"/>
          <w:szCs w:val="24"/>
        </w:rPr>
        <w:t>72</w:t>
      </w:r>
      <w:r w:rsidRPr="00406B53">
        <w:rPr>
          <w:sz w:val="24"/>
          <w:szCs w:val="24"/>
        </w:rPr>
        <w:t xml:space="preserve"> час</w:t>
      </w:r>
      <w:r w:rsidR="00A2745A">
        <w:rPr>
          <w:sz w:val="24"/>
          <w:szCs w:val="24"/>
        </w:rPr>
        <w:t>а</w:t>
      </w:r>
      <w:r w:rsidRPr="00406B53">
        <w:rPr>
          <w:sz w:val="24"/>
          <w:szCs w:val="24"/>
        </w:rPr>
        <w:t>.</w:t>
      </w:r>
    </w:p>
    <w:p w14:paraId="378C672E" w14:textId="77777777" w:rsidR="00270CB0" w:rsidRPr="00406B53" w:rsidRDefault="00270CB0" w:rsidP="00270CB0">
      <w:pPr>
        <w:jc w:val="center"/>
        <w:rPr>
          <w:b/>
          <w:sz w:val="24"/>
          <w:szCs w:val="24"/>
        </w:rPr>
      </w:pPr>
    </w:p>
    <w:p w14:paraId="205F1B8A" w14:textId="77777777" w:rsidR="00270CB0" w:rsidRPr="00406B53" w:rsidRDefault="00270CB0" w:rsidP="00270CB0">
      <w:pPr>
        <w:jc w:val="center"/>
        <w:rPr>
          <w:b/>
          <w:sz w:val="24"/>
          <w:szCs w:val="24"/>
        </w:rPr>
      </w:pPr>
      <w:r w:rsidRPr="00406B53">
        <w:rPr>
          <w:b/>
          <w:sz w:val="24"/>
          <w:szCs w:val="24"/>
        </w:rPr>
        <w:t>Виды занятий и формы контроля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1"/>
        <w:gridCol w:w="2820"/>
      </w:tblGrid>
      <w:tr w:rsidR="00A2745A" w:rsidRPr="00406B53" w14:paraId="42F79D96" w14:textId="77777777" w:rsidTr="00E16A54">
        <w:trPr>
          <w:trHeight w:val="562"/>
          <w:jc w:val="center"/>
        </w:trPr>
        <w:tc>
          <w:tcPr>
            <w:tcW w:w="3536" w:type="pct"/>
            <w:vAlign w:val="center"/>
          </w:tcPr>
          <w:p w14:paraId="7BB05013" w14:textId="77777777" w:rsidR="00A2745A" w:rsidRPr="00406B53" w:rsidRDefault="00A2745A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Виды занятий и формы контроля</w:t>
            </w:r>
          </w:p>
        </w:tc>
        <w:tc>
          <w:tcPr>
            <w:tcW w:w="1464" w:type="pct"/>
            <w:vAlign w:val="center"/>
          </w:tcPr>
          <w:p w14:paraId="35FCEC07" w14:textId="77777777" w:rsidR="00A2745A" w:rsidRPr="00406B53" w:rsidRDefault="00A2745A" w:rsidP="00A2745A">
            <w:pPr>
              <w:jc w:val="center"/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Объем</w:t>
            </w:r>
          </w:p>
        </w:tc>
      </w:tr>
      <w:tr w:rsidR="00270CB0" w:rsidRPr="00406B53" w14:paraId="3791EA8A" w14:textId="77777777" w:rsidTr="00406B53">
        <w:trPr>
          <w:trHeight w:val="20"/>
          <w:jc w:val="center"/>
        </w:trPr>
        <w:tc>
          <w:tcPr>
            <w:tcW w:w="3536" w:type="pct"/>
          </w:tcPr>
          <w:p w14:paraId="3065638D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Лекции (Л), час.</w:t>
            </w:r>
          </w:p>
        </w:tc>
        <w:tc>
          <w:tcPr>
            <w:tcW w:w="1464" w:type="pct"/>
            <w:vAlign w:val="center"/>
          </w:tcPr>
          <w:p w14:paraId="3CA8ECD1" w14:textId="77777777" w:rsidR="00270CB0" w:rsidRPr="00406B53" w:rsidRDefault="00A016A8" w:rsidP="00A2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70CB0" w:rsidRPr="00406B53" w14:paraId="19AB7A15" w14:textId="77777777" w:rsidTr="00406B53">
        <w:trPr>
          <w:trHeight w:val="20"/>
          <w:jc w:val="center"/>
        </w:trPr>
        <w:tc>
          <w:tcPr>
            <w:tcW w:w="3536" w:type="pct"/>
          </w:tcPr>
          <w:p w14:paraId="73DF7716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Практические занятия (ПЗ), час.</w:t>
            </w:r>
          </w:p>
        </w:tc>
        <w:tc>
          <w:tcPr>
            <w:tcW w:w="1464" w:type="pct"/>
            <w:vAlign w:val="center"/>
          </w:tcPr>
          <w:p w14:paraId="5EE887B8" w14:textId="77777777" w:rsidR="00270CB0" w:rsidRPr="00406B53" w:rsidRDefault="00A2745A" w:rsidP="00A2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0CB0" w:rsidRPr="00406B53" w14:paraId="0ECE5083" w14:textId="77777777" w:rsidTr="00406B53">
        <w:trPr>
          <w:trHeight w:val="20"/>
          <w:jc w:val="center"/>
        </w:trPr>
        <w:tc>
          <w:tcPr>
            <w:tcW w:w="3536" w:type="pct"/>
          </w:tcPr>
          <w:p w14:paraId="6277421B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Самостоятельная работа (СР), час.</w:t>
            </w:r>
          </w:p>
        </w:tc>
        <w:tc>
          <w:tcPr>
            <w:tcW w:w="1464" w:type="pct"/>
            <w:vAlign w:val="center"/>
          </w:tcPr>
          <w:p w14:paraId="142FF4C8" w14:textId="77777777" w:rsidR="00270CB0" w:rsidRPr="00406B53" w:rsidRDefault="00A016A8" w:rsidP="00A2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270CB0" w:rsidRPr="00406B53" w14:paraId="0352ED48" w14:textId="77777777" w:rsidTr="00406B53">
        <w:trPr>
          <w:trHeight w:val="20"/>
          <w:jc w:val="center"/>
        </w:trPr>
        <w:tc>
          <w:tcPr>
            <w:tcW w:w="3536" w:type="pct"/>
          </w:tcPr>
          <w:p w14:paraId="1BF35961" w14:textId="77777777" w:rsidR="00270CB0" w:rsidRPr="00406B53" w:rsidRDefault="00270CB0" w:rsidP="00406B53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Курсовой проект шт.\сем</w:t>
            </w:r>
          </w:p>
        </w:tc>
        <w:tc>
          <w:tcPr>
            <w:tcW w:w="1464" w:type="pct"/>
          </w:tcPr>
          <w:p w14:paraId="61B8A305" w14:textId="77777777" w:rsidR="00270CB0" w:rsidRPr="00406B53" w:rsidRDefault="0018360D" w:rsidP="00A2745A">
            <w:pPr>
              <w:jc w:val="center"/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-</w:t>
            </w:r>
          </w:p>
        </w:tc>
      </w:tr>
      <w:tr w:rsidR="00270CB0" w:rsidRPr="00406B53" w14:paraId="60265357" w14:textId="77777777" w:rsidTr="00406B53">
        <w:trPr>
          <w:trHeight w:val="20"/>
          <w:jc w:val="center"/>
        </w:trPr>
        <w:tc>
          <w:tcPr>
            <w:tcW w:w="3536" w:type="pct"/>
          </w:tcPr>
          <w:p w14:paraId="1F659D4E" w14:textId="77777777" w:rsidR="00270CB0" w:rsidRPr="00406B53" w:rsidRDefault="00A97B47" w:rsidP="0040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="00270CB0" w:rsidRPr="00406B53">
              <w:rPr>
                <w:sz w:val="24"/>
                <w:szCs w:val="24"/>
              </w:rPr>
              <w:t>, шт.</w:t>
            </w:r>
          </w:p>
        </w:tc>
        <w:tc>
          <w:tcPr>
            <w:tcW w:w="1464" w:type="pct"/>
            <w:vAlign w:val="center"/>
          </w:tcPr>
          <w:p w14:paraId="18506B05" w14:textId="77777777" w:rsidR="00270CB0" w:rsidRPr="00406B53" w:rsidRDefault="00270CB0" w:rsidP="00A2745A">
            <w:pPr>
              <w:jc w:val="center"/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1</w:t>
            </w:r>
          </w:p>
        </w:tc>
      </w:tr>
      <w:tr w:rsidR="00270CB0" w:rsidRPr="00406B53" w14:paraId="037B533C" w14:textId="77777777" w:rsidTr="00406B53">
        <w:trPr>
          <w:trHeight w:val="280"/>
          <w:jc w:val="center"/>
        </w:trPr>
        <w:tc>
          <w:tcPr>
            <w:tcW w:w="5000" w:type="pct"/>
            <w:gridSpan w:val="2"/>
            <w:vAlign w:val="center"/>
          </w:tcPr>
          <w:p w14:paraId="3958171C" w14:textId="77777777" w:rsidR="00270CB0" w:rsidRPr="00406B53" w:rsidRDefault="00270CB0" w:rsidP="00A2745A">
            <w:pPr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Общая трудоемкость дисциплины составляет по:</w:t>
            </w:r>
            <w:r w:rsidRPr="00406B53">
              <w:rPr>
                <w:sz w:val="24"/>
                <w:szCs w:val="24"/>
                <w:u w:val="single"/>
              </w:rPr>
              <w:t xml:space="preserve"> </w:t>
            </w:r>
            <w:r w:rsidR="00A2745A">
              <w:rPr>
                <w:sz w:val="24"/>
                <w:szCs w:val="24"/>
                <w:u w:val="single"/>
              </w:rPr>
              <w:t>2</w:t>
            </w:r>
            <w:r w:rsidRPr="00406B53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406B53">
              <w:rPr>
                <w:sz w:val="24"/>
                <w:szCs w:val="24"/>
                <w:u w:val="single"/>
              </w:rPr>
              <w:t>з.е</w:t>
            </w:r>
            <w:proofErr w:type="spellEnd"/>
            <w:r w:rsidR="00A12409">
              <w:rPr>
                <w:sz w:val="24"/>
                <w:szCs w:val="24"/>
                <w:u w:val="single"/>
              </w:rPr>
              <w:t>.</w:t>
            </w:r>
            <w:r w:rsidRPr="00406B53">
              <w:rPr>
                <w:sz w:val="24"/>
                <w:szCs w:val="24"/>
                <w:u w:val="single"/>
              </w:rPr>
              <w:t xml:space="preserve"> </w:t>
            </w:r>
            <w:r w:rsidRPr="00406B53">
              <w:rPr>
                <w:sz w:val="24"/>
                <w:szCs w:val="24"/>
              </w:rPr>
              <w:t xml:space="preserve">/ </w:t>
            </w:r>
            <w:r w:rsidR="00A2745A">
              <w:rPr>
                <w:sz w:val="24"/>
                <w:szCs w:val="24"/>
              </w:rPr>
              <w:t>72</w:t>
            </w:r>
            <w:r w:rsidRPr="00406B53">
              <w:rPr>
                <w:sz w:val="24"/>
                <w:szCs w:val="24"/>
              </w:rPr>
              <w:t xml:space="preserve"> час.</w:t>
            </w:r>
          </w:p>
        </w:tc>
      </w:tr>
    </w:tbl>
    <w:p w14:paraId="2D34D1E8" w14:textId="77777777" w:rsidR="003B6FF4" w:rsidRPr="00406B53" w:rsidRDefault="003B6FF4" w:rsidP="003B6FF4">
      <w:pPr>
        <w:jc w:val="center"/>
        <w:rPr>
          <w:b/>
          <w:sz w:val="24"/>
          <w:szCs w:val="24"/>
        </w:rPr>
      </w:pPr>
    </w:p>
    <w:p w14:paraId="5E657218" w14:textId="77777777" w:rsidR="003B6FF4" w:rsidRPr="00406B53" w:rsidRDefault="003B6FF4" w:rsidP="003B6FF4">
      <w:pPr>
        <w:jc w:val="center"/>
        <w:rPr>
          <w:b/>
          <w:sz w:val="24"/>
          <w:szCs w:val="24"/>
        </w:rPr>
      </w:pPr>
      <w:r w:rsidRPr="00406B53">
        <w:rPr>
          <w:b/>
          <w:sz w:val="24"/>
          <w:szCs w:val="24"/>
        </w:rPr>
        <w:t>Разделы дисциплины  и объемы по видам занятий</w:t>
      </w:r>
    </w:p>
    <w:p w14:paraId="74D6E120" w14:textId="77777777" w:rsidR="003B6FF4" w:rsidRPr="00406B53" w:rsidRDefault="003B6FF4" w:rsidP="003B6FF4">
      <w:pPr>
        <w:jc w:val="center"/>
        <w:rPr>
          <w:b/>
          <w:sz w:val="24"/>
          <w:szCs w:val="24"/>
        </w:rPr>
      </w:pPr>
    </w:p>
    <w:tbl>
      <w:tblPr>
        <w:tblW w:w="8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32"/>
        <w:gridCol w:w="709"/>
        <w:gridCol w:w="567"/>
        <w:gridCol w:w="567"/>
        <w:gridCol w:w="708"/>
        <w:gridCol w:w="2026"/>
      </w:tblGrid>
      <w:tr w:rsidR="00A2745A" w:rsidRPr="00406B53" w14:paraId="1990B3A6" w14:textId="77777777" w:rsidTr="002B271D">
        <w:trPr>
          <w:cantSplit/>
          <w:trHeight w:val="1312"/>
        </w:trPr>
        <w:tc>
          <w:tcPr>
            <w:tcW w:w="562" w:type="dxa"/>
          </w:tcPr>
          <w:p w14:paraId="728783BB" w14:textId="77777777" w:rsidR="00A2745A" w:rsidRPr="00406B53" w:rsidRDefault="00A2745A" w:rsidP="00406B53">
            <w:pPr>
              <w:rPr>
                <w:b/>
                <w:sz w:val="24"/>
                <w:szCs w:val="24"/>
              </w:rPr>
            </w:pPr>
          </w:p>
          <w:p w14:paraId="53D5878E" w14:textId="77777777" w:rsidR="00A2745A" w:rsidRPr="00406B53" w:rsidRDefault="00A2745A" w:rsidP="00406B53">
            <w:pPr>
              <w:rPr>
                <w:b/>
                <w:sz w:val="24"/>
                <w:szCs w:val="24"/>
              </w:rPr>
            </w:pPr>
          </w:p>
          <w:p w14:paraId="41BE3EB5" w14:textId="77777777" w:rsidR="00A2745A" w:rsidRPr="00406B53" w:rsidRDefault="00A2745A" w:rsidP="00406B53">
            <w:pPr>
              <w:rPr>
                <w:b/>
                <w:sz w:val="24"/>
                <w:szCs w:val="24"/>
              </w:rPr>
            </w:pPr>
            <w:r w:rsidRPr="00406B53">
              <w:rPr>
                <w:b/>
                <w:sz w:val="24"/>
                <w:szCs w:val="24"/>
              </w:rPr>
              <w:t>№</w:t>
            </w:r>
          </w:p>
          <w:p w14:paraId="3A7883B7" w14:textId="77777777" w:rsidR="00A2745A" w:rsidRPr="00406B53" w:rsidRDefault="00A2745A" w:rsidP="00406B53">
            <w:pPr>
              <w:rPr>
                <w:b/>
                <w:sz w:val="24"/>
                <w:szCs w:val="24"/>
              </w:rPr>
            </w:pPr>
            <w:r w:rsidRPr="00406B5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32" w:type="dxa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14:paraId="3C61D4C7" w14:textId="77777777" w:rsidR="00A2745A" w:rsidRPr="00406B53" w:rsidRDefault="00A2745A" w:rsidP="00406B53">
            <w:pPr>
              <w:rPr>
                <w:b/>
                <w:sz w:val="24"/>
                <w:szCs w:val="24"/>
              </w:rPr>
            </w:pPr>
          </w:p>
          <w:p w14:paraId="102CB335" w14:textId="77777777" w:rsidR="00A2745A" w:rsidRPr="00406B53" w:rsidRDefault="00A2745A" w:rsidP="00406B53">
            <w:pPr>
              <w:jc w:val="center"/>
              <w:rPr>
                <w:b/>
                <w:sz w:val="24"/>
                <w:szCs w:val="24"/>
              </w:rPr>
            </w:pPr>
            <w:r w:rsidRPr="00406B53">
              <w:rPr>
                <w:b/>
                <w:sz w:val="24"/>
                <w:szCs w:val="24"/>
              </w:rPr>
              <w:t>Раздел</w:t>
            </w:r>
          </w:p>
          <w:p w14:paraId="1DE3B4B9" w14:textId="77777777" w:rsidR="00A2745A" w:rsidRPr="00406B53" w:rsidRDefault="00A2745A" w:rsidP="00406B53">
            <w:pPr>
              <w:jc w:val="center"/>
              <w:rPr>
                <w:b/>
                <w:sz w:val="24"/>
                <w:szCs w:val="24"/>
              </w:rPr>
            </w:pPr>
            <w:r w:rsidRPr="00406B53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2551" w:type="dxa"/>
            <w:gridSpan w:val="4"/>
          </w:tcPr>
          <w:p w14:paraId="4398E716" w14:textId="77777777" w:rsidR="00A2745A" w:rsidRPr="00406B53" w:rsidRDefault="00A2745A" w:rsidP="00406B53">
            <w:pPr>
              <w:jc w:val="center"/>
              <w:rPr>
                <w:b/>
                <w:sz w:val="24"/>
                <w:szCs w:val="24"/>
              </w:rPr>
            </w:pPr>
            <w:r w:rsidRPr="00406B53">
              <w:rPr>
                <w:b/>
                <w:sz w:val="24"/>
                <w:szCs w:val="24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026" w:type="dxa"/>
          </w:tcPr>
          <w:p w14:paraId="5BE61494" w14:textId="77777777" w:rsidR="00A2745A" w:rsidRPr="00406B53" w:rsidRDefault="00A2745A" w:rsidP="00406B53">
            <w:pPr>
              <w:jc w:val="center"/>
              <w:rPr>
                <w:b/>
                <w:i/>
                <w:sz w:val="24"/>
                <w:szCs w:val="24"/>
              </w:rPr>
            </w:pPr>
            <w:r w:rsidRPr="00406B53">
              <w:rPr>
                <w:b/>
                <w:sz w:val="24"/>
                <w:szCs w:val="24"/>
              </w:rPr>
              <w:t xml:space="preserve">Формы текущего контроля успеваемости </w:t>
            </w:r>
            <w:r w:rsidRPr="00406B53">
              <w:rPr>
                <w:b/>
                <w:i/>
                <w:sz w:val="24"/>
                <w:szCs w:val="24"/>
              </w:rPr>
              <w:t xml:space="preserve">(по </w:t>
            </w:r>
            <w:r w:rsidR="00933F63">
              <w:rPr>
                <w:b/>
                <w:i/>
                <w:sz w:val="24"/>
                <w:szCs w:val="24"/>
              </w:rPr>
              <w:t>темам</w:t>
            </w:r>
            <w:r w:rsidRPr="00406B53">
              <w:rPr>
                <w:b/>
                <w:i/>
                <w:sz w:val="24"/>
                <w:szCs w:val="24"/>
              </w:rPr>
              <w:t xml:space="preserve"> )</w:t>
            </w:r>
          </w:p>
          <w:p w14:paraId="24B04696" w14:textId="77777777" w:rsidR="00A2745A" w:rsidRPr="00406B53" w:rsidRDefault="00933F63" w:rsidP="00933F6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итоговой</w:t>
            </w:r>
            <w:r w:rsidR="00A2745A" w:rsidRPr="00406B53">
              <w:rPr>
                <w:b/>
                <w:sz w:val="24"/>
                <w:szCs w:val="24"/>
              </w:rPr>
              <w:t xml:space="preserve"> аттестации </w:t>
            </w:r>
          </w:p>
        </w:tc>
      </w:tr>
      <w:tr w:rsidR="002B271D" w:rsidRPr="00406B53" w14:paraId="13BBDA99" w14:textId="77777777" w:rsidTr="002B271D">
        <w:tc>
          <w:tcPr>
            <w:tcW w:w="562" w:type="dxa"/>
          </w:tcPr>
          <w:p w14:paraId="5F48A1E6" w14:textId="77777777" w:rsidR="00A2745A" w:rsidRPr="00406B53" w:rsidRDefault="00A2745A" w:rsidP="00406B5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</w:tcPr>
          <w:p w14:paraId="0077D00C" w14:textId="77777777" w:rsidR="00A2745A" w:rsidRPr="00406B53" w:rsidRDefault="00A2745A" w:rsidP="00406B5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F750785" w14:textId="77777777" w:rsidR="00A2745A" w:rsidRPr="00406B53" w:rsidRDefault="00A2745A" w:rsidP="00406B53">
            <w:pPr>
              <w:jc w:val="center"/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Лек</w:t>
            </w:r>
          </w:p>
        </w:tc>
        <w:tc>
          <w:tcPr>
            <w:tcW w:w="567" w:type="dxa"/>
          </w:tcPr>
          <w:p w14:paraId="17AE44C6" w14:textId="77777777" w:rsidR="00A2745A" w:rsidRPr="00406B53" w:rsidRDefault="00A2745A" w:rsidP="00406B53">
            <w:pPr>
              <w:jc w:val="center"/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ПЗ</w:t>
            </w:r>
          </w:p>
        </w:tc>
        <w:tc>
          <w:tcPr>
            <w:tcW w:w="567" w:type="dxa"/>
          </w:tcPr>
          <w:p w14:paraId="13911B8A" w14:textId="77777777" w:rsidR="00A2745A" w:rsidRPr="00406B53" w:rsidRDefault="00A2745A" w:rsidP="00406B53">
            <w:pPr>
              <w:jc w:val="center"/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СР</w:t>
            </w:r>
          </w:p>
        </w:tc>
        <w:tc>
          <w:tcPr>
            <w:tcW w:w="708" w:type="dxa"/>
          </w:tcPr>
          <w:p w14:paraId="40DA306C" w14:textId="77777777" w:rsidR="00A2745A" w:rsidRPr="00406B53" w:rsidRDefault="00A2745A" w:rsidP="00406B53">
            <w:pPr>
              <w:jc w:val="center"/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КП</w:t>
            </w:r>
          </w:p>
        </w:tc>
        <w:tc>
          <w:tcPr>
            <w:tcW w:w="2026" w:type="dxa"/>
          </w:tcPr>
          <w:p w14:paraId="0D8072AC" w14:textId="77777777" w:rsidR="00A2745A" w:rsidRPr="00406B53" w:rsidRDefault="00A2745A" w:rsidP="00A12409">
            <w:pPr>
              <w:jc w:val="center"/>
              <w:rPr>
                <w:sz w:val="24"/>
                <w:szCs w:val="24"/>
              </w:rPr>
            </w:pPr>
          </w:p>
        </w:tc>
      </w:tr>
      <w:tr w:rsidR="002B271D" w:rsidRPr="00406B53" w14:paraId="04B67D69" w14:textId="77777777" w:rsidTr="002B271D">
        <w:tc>
          <w:tcPr>
            <w:tcW w:w="562" w:type="dxa"/>
          </w:tcPr>
          <w:p w14:paraId="28BDD635" w14:textId="77777777" w:rsidR="00A2745A" w:rsidRPr="00406B53" w:rsidRDefault="00A2745A" w:rsidP="00823489">
            <w:pPr>
              <w:jc w:val="center"/>
              <w:rPr>
                <w:sz w:val="24"/>
                <w:szCs w:val="24"/>
              </w:rPr>
            </w:pPr>
            <w:r w:rsidRPr="00406B53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14:paraId="15CF72B1" w14:textId="77777777" w:rsidR="00A2745A" w:rsidRPr="00406B53" w:rsidRDefault="00A2745A" w:rsidP="00823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</w:t>
            </w:r>
            <w:r w:rsidRPr="00406B53">
              <w:rPr>
                <w:sz w:val="24"/>
                <w:szCs w:val="24"/>
              </w:rPr>
              <w:t>Человек и среда обитания. Характеристика опасных и вредных факторов среды обитания.</w:t>
            </w:r>
          </w:p>
        </w:tc>
        <w:tc>
          <w:tcPr>
            <w:tcW w:w="709" w:type="dxa"/>
          </w:tcPr>
          <w:p w14:paraId="526FB60F" w14:textId="77777777" w:rsidR="00A2745A" w:rsidRPr="00406B53" w:rsidRDefault="007150F9" w:rsidP="00406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2A83B69" w14:textId="77777777" w:rsidR="00A2745A" w:rsidRPr="00406B53" w:rsidRDefault="007150F9" w:rsidP="00406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AFBFC71" w14:textId="77777777" w:rsidR="00A2745A" w:rsidRPr="00406B53" w:rsidRDefault="002B271D" w:rsidP="00715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201057F7" w14:textId="77777777" w:rsidR="00A2745A" w:rsidRPr="00406B53" w:rsidRDefault="007150F9" w:rsidP="00406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6" w:type="dxa"/>
          </w:tcPr>
          <w:p w14:paraId="2E0B5B33" w14:textId="77777777" w:rsidR="00A2745A" w:rsidRPr="00406B53" w:rsidRDefault="00D615E7" w:rsidP="00A12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  <w:tr w:rsidR="002B271D" w:rsidRPr="007150F9" w14:paraId="2E83D512" w14:textId="77777777" w:rsidTr="002B271D">
        <w:tc>
          <w:tcPr>
            <w:tcW w:w="562" w:type="dxa"/>
          </w:tcPr>
          <w:p w14:paraId="67F5DC5D" w14:textId="77777777" w:rsidR="00A2745A" w:rsidRPr="007150F9" w:rsidRDefault="00823489" w:rsidP="0082348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14:paraId="5E13D6F7" w14:textId="77777777" w:rsidR="00A2745A" w:rsidRPr="007150F9" w:rsidRDefault="00A2745A" w:rsidP="005E0C73">
            <w:pPr>
              <w:rPr>
                <w:sz w:val="22"/>
                <w:szCs w:val="24"/>
              </w:rPr>
            </w:pPr>
            <w:r w:rsidRPr="007150F9">
              <w:rPr>
                <w:sz w:val="22"/>
                <w:szCs w:val="24"/>
              </w:rPr>
              <w:t xml:space="preserve"> </w:t>
            </w:r>
            <w:r w:rsidR="007150F9" w:rsidRPr="007150F9">
              <w:rPr>
                <w:sz w:val="22"/>
                <w:szCs w:val="24"/>
              </w:rPr>
              <w:t>Правовое обеспечение деятельности в области использования атомной энергии</w:t>
            </w:r>
          </w:p>
        </w:tc>
        <w:tc>
          <w:tcPr>
            <w:tcW w:w="709" w:type="dxa"/>
          </w:tcPr>
          <w:p w14:paraId="3A2AB33F" w14:textId="77777777" w:rsidR="00A2745A" w:rsidRPr="007150F9" w:rsidRDefault="00823489" w:rsidP="00406B5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67" w:type="dxa"/>
          </w:tcPr>
          <w:p w14:paraId="132B58D9" w14:textId="77777777" w:rsidR="00A2745A" w:rsidRPr="007150F9" w:rsidRDefault="007150F9" w:rsidP="007150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567" w:type="dxa"/>
          </w:tcPr>
          <w:p w14:paraId="00FC31F6" w14:textId="77777777" w:rsidR="00A2745A" w:rsidRPr="007150F9" w:rsidRDefault="00823489" w:rsidP="007150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708" w:type="dxa"/>
          </w:tcPr>
          <w:p w14:paraId="66155586" w14:textId="77777777" w:rsidR="00A2745A" w:rsidRPr="007150F9" w:rsidRDefault="007150F9" w:rsidP="007150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2026" w:type="dxa"/>
          </w:tcPr>
          <w:p w14:paraId="5B7EE77F" w14:textId="77777777" w:rsidR="00A2745A" w:rsidRPr="007150F9" w:rsidRDefault="00D615E7" w:rsidP="00A12409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  <w:tr w:rsidR="002B271D" w:rsidRPr="00406B53" w14:paraId="108963C0" w14:textId="77777777" w:rsidTr="002B271D">
        <w:tc>
          <w:tcPr>
            <w:tcW w:w="562" w:type="dxa"/>
          </w:tcPr>
          <w:p w14:paraId="1291D687" w14:textId="77777777" w:rsidR="00A2745A" w:rsidRPr="00230BF4" w:rsidRDefault="00823489" w:rsidP="00406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14:paraId="7FDFBB5A" w14:textId="77777777" w:rsidR="00A2745A" w:rsidRPr="00823489" w:rsidRDefault="00A2745A" w:rsidP="00933F63">
            <w:pPr>
              <w:jc w:val="both"/>
              <w:rPr>
                <w:sz w:val="24"/>
                <w:szCs w:val="24"/>
              </w:rPr>
            </w:pPr>
            <w:r w:rsidRPr="007150F9">
              <w:rPr>
                <w:sz w:val="24"/>
                <w:szCs w:val="24"/>
              </w:rPr>
              <w:t xml:space="preserve"> </w:t>
            </w:r>
            <w:r w:rsidR="00A016A8" w:rsidRPr="00823489">
              <w:rPr>
                <w:sz w:val="24"/>
                <w:szCs w:val="24"/>
              </w:rPr>
              <w:t>Основные направления деятельности руководящего персонала организаций по управлению обеспечением безопасности радиационно</w:t>
            </w:r>
            <w:r w:rsidR="00823489">
              <w:rPr>
                <w:sz w:val="24"/>
                <w:szCs w:val="24"/>
              </w:rPr>
              <w:t>-</w:t>
            </w:r>
            <w:r w:rsidR="00A016A8" w:rsidRPr="00823489">
              <w:rPr>
                <w:sz w:val="24"/>
                <w:szCs w:val="24"/>
              </w:rPr>
              <w:t xml:space="preserve"> опасных объектов</w:t>
            </w:r>
          </w:p>
        </w:tc>
        <w:tc>
          <w:tcPr>
            <w:tcW w:w="709" w:type="dxa"/>
          </w:tcPr>
          <w:p w14:paraId="45236262" w14:textId="77777777" w:rsidR="00A2745A" w:rsidRPr="00230BF4" w:rsidRDefault="00D615E7" w:rsidP="00A9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798218A6" w14:textId="77777777" w:rsidR="00A2745A" w:rsidRPr="00230BF4" w:rsidRDefault="007150F9" w:rsidP="00406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EF88A59" w14:textId="77777777" w:rsidR="00A2745A" w:rsidRPr="00230BF4" w:rsidRDefault="002B271D" w:rsidP="00715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7B47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6FE03D7D" w14:textId="77777777" w:rsidR="00A2745A" w:rsidRPr="00406B53" w:rsidRDefault="007150F9" w:rsidP="00715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6" w:type="dxa"/>
          </w:tcPr>
          <w:p w14:paraId="08A3D75B" w14:textId="77777777" w:rsidR="00A2745A" w:rsidRPr="00406B53" w:rsidRDefault="00D615E7" w:rsidP="00A12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  <w:tr w:rsidR="002B271D" w:rsidRPr="00406B53" w14:paraId="3A4B48F5" w14:textId="77777777" w:rsidTr="002B271D">
        <w:tc>
          <w:tcPr>
            <w:tcW w:w="562" w:type="dxa"/>
          </w:tcPr>
          <w:p w14:paraId="01C47E3E" w14:textId="77777777" w:rsidR="007150F9" w:rsidRPr="00406B53" w:rsidRDefault="00823489" w:rsidP="00823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14:paraId="6A2BBA8E" w14:textId="77777777" w:rsidR="007150F9" w:rsidRPr="007150F9" w:rsidRDefault="007150F9" w:rsidP="00A016A8">
            <w:pPr>
              <w:jc w:val="both"/>
              <w:rPr>
                <w:sz w:val="24"/>
                <w:szCs w:val="24"/>
              </w:rPr>
            </w:pPr>
            <w:r w:rsidRPr="007150F9">
              <w:rPr>
                <w:sz w:val="24"/>
                <w:szCs w:val="24"/>
              </w:rPr>
              <w:t xml:space="preserve">Права и обязанности </w:t>
            </w:r>
            <w:r w:rsidR="00A016A8">
              <w:rPr>
                <w:sz w:val="24"/>
                <w:szCs w:val="24"/>
              </w:rPr>
              <w:t xml:space="preserve">персонала и </w:t>
            </w:r>
            <w:r w:rsidRPr="007150F9">
              <w:rPr>
                <w:sz w:val="24"/>
                <w:szCs w:val="24"/>
              </w:rPr>
              <w:t>граждан в области обеспечения радиационной безопасности</w:t>
            </w:r>
          </w:p>
        </w:tc>
        <w:tc>
          <w:tcPr>
            <w:tcW w:w="709" w:type="dxa"/>
          </w:tcPr>
          <w:p w14:paraId="2AA0D5F9" w14:textId="77777777" w:rsidR="007150F9" w:rsidRPr="00406B53" w:rsidRDefault="00823489" w:rsidP="00715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73D69A6" w14:textId="77777777" w:rsidR="007150F9" w:rsidRPr="00406B53" w:rsidRDefault="007150F9" w:rsidP="00715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A0B0E5A" w14:textId="77777777" w:rsidR="007150F9" w:rsidRDefault="00823489" w:rsidP="00715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65324EB6" w14:textId="77777777" w:rsidR="007150F9" w:rsidRPr="00406B53" w:rsidRDefault="007150F9" w:rsidP="00715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6" w:type="dxa"/>
          </w:tcPr>
          <w:p w14:paraId="560288E9" w14:textId="77777777" w:rsidR="007150F9" w:rsidRPr="00406B53" w:rsidRDefault="00D615E7" w:rsidP="00A12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  <w:tr w:rsidR="00D615E7" w:rsidRPr="00406B53" w14:paraId="7241BC7D" w14:textId="77777777" w:rsidTr="002B271D">
        <w:tc>
          <w:tcPr>
            <w:tcW w:w="562" w:type="dxa"/>
          </w:tcPr>
          <w:p w14:paraId="753AB192" w14:textId="77777777" w:rsidR="00D615E7" w:rsidRDefault="00D615E7" w:rsidP="00823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</w:tcPr>
          <w:p w14:paraId="67BB34AF" w14:textId="77777777" w:rsidR="00D615E7" w:rsidRPr="007150F9" w:rsidRDefault="00D615E7" w:rsidP="00A016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</w:tcPr>
          <w:p w14:paraId="13E10727" w14:textId="77777777" w:rsidR="00D615E7" w:rsidRDefault="00D615E7" w:rsidP="00715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ADC1406" w14:textId="77777777" w:rsidR="00D615E7" w:rsidRDefault="00D615E7" w:rsidP="00715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7F8EE24" w14:textId="77777777" w:rsidR="00D615E7" w:rsidRDefault="00D615E7" w:rsidP="00715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3D4AB41" w14:textId="77777777" w:rsidR="00D615E7" w:rsidRDefault="00D615E7" w:rsidP="00715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14:paraId="60BA9DB9" w14:textId="77777777" w:rsidR="00D615E7" w:rsidRDefault="00D615E7" w:rsidP="00A12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2B271D" w:rsidRPr="00406B53" w14:paraId="095976BD" w14:textId="77777777" w:rsidTr="002B271D">
        <w:tc>
          <w:tcPr>
            <w:tcW w:w="562" w:type="dxa"/>
          </w:tcPr>
          <w:p w14:paraId="5EE8F208" w14:textId="77777777" w:rsidR="007150F9" w:rsidRPr="00406B53" w:rsidRDefault="007150F9" w:rsidP="00406B5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</w:tcPr>
          <w:p w14:paraId="299A0908" w14:textId="77777777" w:rsidR="007150F9" w:rsidRPr="007150F9" w:rsidRDefault="007150F9" w:rsidP="007150F9">
            <w:pPr>
              <w:rPr>
                <w:sz w:val="24"/>
                <w:szCs w:val="24"/>
              </w:rPr>
            </w:pPr>
            <w:r w:rsidRPr="007150F9">
              <w:rPr>
                <w:sz w:val="24"/>
                <w:szCs w:val="24"/>
              </w:rPr>
              <w:t>Всего 72 часа</w:t>
            </w:r>
          </w:p>
        </w:tc>
        <w:tc>
          <w:tcPr>
            <w:tcW w:w="709" w:type="dxa"/>
          </w:tcPr>
          <w:p w14:paraId="15592F82" w14:textId="77777777" w:rsidR="007150F9" w:rsidRPr="00406B53" w:rsidRDefault="00823489" w:rsidP="00A9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1980392A" w14:textId="77777777" w:rsidR="007150F9" w:rsidRPr="00406B53" w:rsidRDefault="00A97B47" w:rsidP="00A9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71DB6CE" w14:textId="77777777" w:rsidR="007150F9" w:rsidRDefault="00823489" w:rsidP="00A9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14:paraId="79FADFAA" w14:textId="77777777" w:rsidR="007150F9" w:rsidRPr="00406B53" w:rsidRDefault="00A97B47" w:rsidP="00A9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6" w:type="dxa"/>
          </w:tcPr>
          <w:p w14:paraId="28636D01" w14:textId="77777777" w:rsidR="007150F9" w:rsidRPr="00406B53" w:rsidRDefault="007150F9" w:rsidP="00A97B4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2CED0D" w14:textId="77777777" w:rsidR="0018360D" w:rsidRPr="00406B53" w:rsidRDefault="0018360D" w:rsidP="003B6FF4">
      <w:pPr>
        <w:jc w:val="center"/>
        <w:rPr>
          <w:b/>
          <w:sz w:val="24"/>
          <w:szCs w:val="24"/>
        </w:rPr>
      </w:pPr>
    </w:p>
    <w:p w14:paraId="7E8EF4FE" w14:textId="77777777" w:rsidR="000B64E6" w:rsidRPr="00406B53" w:rsidRDefault="00436A06" w:rsidP="000B64E6">
      <w:pPr>
        <w:snapToGri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B64E6" w:rsidRPr="00406B53">
        <w:rPr>
          <w:b/>
          <w:sz w:val="24"/>
          <w:szCs w:val="24"/>
        </w:rPr>
        <w:t xml:space="preserve">. Содержание разделов </w:t>
      </w:r>
      <w:r w:rsidR="00D615E7">
        <w:rPr>
          <w:b/>
          <w:sz w:val="24"/>
          <w:szCs w:val="24"/>
        </w:rPr>
        <w:t>Программы</w:t>
      </w:r>
    </w:p>
    <w:p w14:paraId="4D59BC58" w14:textId="77777777" w:rsidR="000B64E6" w:rsidRPr="00D46119" w:rsidRDefault="00436A06" w:rsidP="000B64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D7BFD" w:rsidRPr="00D46119">
        <w:rPr>
          <w:b/>
          <w:sz w:val="24"/>
          <w:szCs w:val="24"/>
        </w:rPr>
        <w:t>.</w:t>
      </w:r>
      <w:r w:rsidR="000B64E6" w:rsidRPr="00D46119">
        <w:rPr>
          <w:b/>
          <w:sz w:val="24"/>
          <w:szCs w:val="24"/>
        </w:rPr>
        <w:t xml:space="preserve">1. </w:t>
      </w:r>
      <w:r w:rsidR="00D46119" w:rsidRPr="00D46119">
        <w:rPr>
          <w:b/>
          <w:sz w:val="24"/>
          <w:szCs w:val="24"/>
        </w:rPr>
        <w:t>Введение. Человек и среда обитания. Характеристика опасных и вредных факторов среды обитания</w:t>
      </w:r>
    </w:p>
    <w:p w14:paraId="069B506B" w14:textId="77777777" w:rsidR="000B64E6" w:rsidRDefault="000B64E6" w:rsidP="00D46119">
      <w:pPr>
        <w:ind w:firstLine="567"/>
        <w:rPr>
          <w:sz w:val="24"/>
          <w:szCs w:val="24"/>
        </w:rPr>
      </w:pPr>
      <w:r w:rsidRPr="00406B53">
        <w:rPr>
          <w:sz w:val="24"/>
          <w:szCs w:val="24"/>
        </w:rPr>
        <w:t>Среда обитания человека: бытовая, производственная, социальная, природная. Жизнедеятельность человека. Аксиома о потенциальной опасности любой деятельности. Понятие об опасностях, их классификация по природе происхождения, по характеру действия, по силе воздействия, по активности.</w:t>
      </w:r>
      <w:r w:rsidR="00D46119">
        <w:rPr>
          <w:sz w:val="24"/>
          <w:szCs w:val="24"/>
        </w:rPr>
        <w:t xml:space="preserve"> </w:t>
      </w:r>
      <w:r w:rsidR="00D46119" w:rsidRPr="00D46119">
        <w:rPr>
          <w:sz w:val="24"/>
          <w:szCs w:val="24"/>
        </w:rPr>
        <w:t>Задачи, место, основное содержание и порядок изучения курса. Роль и значение вопросов обеспечения радиационной безопасности на радиационно-опасных объектах</w:t>
      </w:r>
      <w:r w:rsidR="00D46119">
        <w:rPr>
          <w:sz w:val="24"/>
          <w:szCs w:val="24"/>
        </w:rPr>
        <w:t>.</w:t>
      </w:r>
    </w:p>
    <w:p w14:paraId="0F68C130" w14:textId="77777777" w:rsidR="00D46119" w:rsidRPr="00406B53" w:rsidRDefault="00D46119" w:rsidP="00D46119">
      <w:pPr>
        <w:ind w:firstLine="567"/>
        <w:jc w:val="both"/>
        <w:rPr>
          <w:b/>
          <w:sz w:val="24"/>
          <w:szCs w:val="24"/>
        </w:rPr>
      </w:pPr>
    </w:p>
    <w:p w14:paraId="40C7F746" w14:textId="77777777" w:rsidR="00D46119" w:rsidRPr="00933F63" w:rsidRDefault="00436A06" w:rsidP="00D46119">
      <w:pPr>
        <w:jc w:val="center"/>
        <w:rPr>
          <w:b/>
          <w:sz w:val="24"/>
          <w:szCs w:val="24"/>
        </w:rPr>
      </w:pPr>
      <w:r w:rsidRPr="00933F63">
        <w:rPr>
          <w:b/>
          <w:sz w:val="24"/>
          <w:szCs w:val="24"/>
        </w:rPr>
        <w:t>5</w:t>
      </w:r>
      <w:r w:rsidR="006D7BFD" w:rsidRPr="00933F63">
        <w:rPr>
          <w:b/>
          <w:sz w:val="24"/>
          <w:szCs w:val="24"/>
        </w:rPr>
        <w:t>.</w:t>
      </w:r>
      <w:r w:rsidR="00823489" w:rsidRPr="00933F63">
        <w:rPr>
          <w:b/>
          <w:sz w:val="24"/>
          <w:szCs w:val="24"/>
        </w:rPr>
        <w:t>2</w:t>
      </w:r>
      <w:r w:rsidR="000B64E6" w:rsidRPr="00933F63">
        <w:rPr>
          <w:b/>
          <w:sz w:val="24"/>
          <w:szCs w:val="24"/>
        </w:rPr>
        <w:t xml:space="preserve">. </w:t>
      </w:r>
      <w:r w:rsidR="00D46119" w:rsidRPr="00933F63">
        <w:rPr>
          <w:b/>
          <w:sz w:val="24"/>
          <w:szCs w:val="24"/>
        </w:rPr>
        <w:t>Правовое обеспечение деятельности в области использования атомной энергии</w:t>
      </w:r>
    </w:p>
    <w:p w14:paraId="5266120B" w14:textId="77777777" w:rsidR="00D46119" w:rsidRPr="00D46119" w:rsidRDefault="00D615E7" w:rsidP="00D461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Общие требования к </w:t>
      </w:r>
      <w:r w:rsidR="00DF4928">
        <w:rPr>
          <w:sz w:val="24"/>
          <w:szCs w:val="24"/>
        </w:rPr>
        <w:t>персоналу</w:t>
      </w:r>
      <w:r w:rsidR="00D46119" w:rsidRPr="00D46119">
        <w:rPr>
          <w:sz w:val="24"/>
          <w:szCs w:val="24"/>
        </w:rPr>
        <w:t xml:space="preserve"> организаций</w:t>
      </w:r>
      <w:r w:rsidR="00DF4928">
        <w:rPr>
          <w:sz w:val="24"/>
          <w:szCs w:val="24"/>
        </w:rPr>
        <w:t>,</w:t>
      </w:r>
      <w:r w:rsidR="00D46119" w:rsidRPr="00D46119">
        <w:rPr>
          <w:sz w:val="24"/>
          <w:szCs w:val="24"/>
        </w:rPr>
        <w:t xml:space="preserve"> эксплуатирующих радиационно-опасные объекты.</w:t>
      </w:r>
      <w:r w:rsidR="00D46119" w:rsidRPr="00D46119">
        <w:rPr>
          <w:spacing w:val="-4"/>
          <w:sz w:val="24"/>
          <w:szCs w:val="24"/>
        </w:rPr>
        <w:t xml:space="preserve"> Требования к организациям, эксплуатирующим радиационно-опасные объекты.</w:t>
      </w:r>
      <w:r w:rsidR="00D46119" w:rsidRPr="00D46119">
        <w:rPr>
          <w:sz w:val="24"/>
          <w:szCs w:val="24"/>
        </w:rPr>
        <w:t xml:space="preserve"> Государственное регулирование обеспечения радиационной безопасности на радиационно-опасных объектах.</w:t>
      </w:r>
    </w:p>
    <w:p w14:paraId="30CF1321" w14:textId="77777777" w:rsidR="000B64E6" w:rsidRPr="00406B53" w:rsidRDefault="000B64E6" w:rsidP="000B64E6">
      <w:pPr>
        <w:jc w:val="center"/>
        <w:rPr>
          <w:b/>
          <w:sz w:val="24"/>
          <w:szCs w:val="24"/>
        </w:rPr>
      </w:pPr>
    </w:p>
    <w:p w14:paraId="131D9861" w14:textId="77777777" w:rsidR="000B64E6" w:rsidRPr="00933F63" w:rsidRDefault="00436A06" w:rsidP="000B64E6">
      <w:pPr>
        <w:jc w:val="center"/>
        <w:rPr>
          <w:b/>
          <w:sz w:val="24"/>
          <w:szCs w:val="24"/>
        </w:rPr>
      </w:pPr>
      <w:r w:rsidRPr="00933F63">
        <w:rPr>
          <w:b/>
          <w:sz w:val="24"/>
          <w:szCs w:val="24"/>
        </w:rPr>
        <w:t>5</w:t>
      </w:r>
      <w:r w:rsidR="006D7BFD" w:rsidRPr="00933F63">
        <w:rPr>
          <w:b/>
          <w:sz w:val="24"/>
          <w:szCs w:val="24"/>
        </w:rPr>
        <w:t>.</w:t>
      </w:r>
      <w:r w:rsidR="00823489" w:rsidRPr="00933F63">
        <w:rPr>
          <w:b/>
          <w:sz w:val="24"/>
          <w:szCs w:val="24"/>
        </w:rPr>
        <w:t>3</w:t>
      </w:r>
      <w:r w:rsidR="000B64E6" w:rsidRPr="00933F63">
        <w:rPr>
          <w:b/>
          <w:sz w:val="24"/>
          <w:szCs w:val="24"/>
        </w:rPr>
        <w:t xml:space="preserve">. </w:t>
      </w:r>
      <w:r w:rsidR="00823489" w:rsidRPr="00933F63">
        <w:rPr>
          <w:b/>
          <w:sz w:val="24"/>
          <w:szCs w:val="24"/>
        </w:rPr>
        <w:t xml:space="preserve">Основные направления деятельности руководящего персонала организаций по управлению обеспечением безопасности </w:t>
      </w:r>
      <w:proofErr w:type="spellStart"/>
      <w:r w:rsidR="00823489" w:rsidRPr="00933F63">
        <w:rPr>
          <w:b/>
          <w:sz w:val="24"/>
          <w:szCs w:val="24"/>
        </w:rPr>
        <w:t>радиационно</w:t>
      </w:r>
      <w:proofErr w:type="spellEnd"/>
      <w:r w:rsidR="00823489" w:rsidRPr="00933F63">
        <w:rPr>
          <w:b/>
          <w:sz w:val="24"/>
          <w:szCs w:val="24"/>
        </w:rPr>
        <w:t xml:space="preserve"> опасных объектов</w:t>
      </w:r>
    </w:p>
    <w:p w14:paraId="716B8E56" w14:textId="77777777" w:rsidR="00933F63" w:rsidRPr="00933F63" w:rsidRDefault="00D46119" w:rsidP="00933F63">
      <w:pPr>
        <w:spacing w:line="288" w:lineRule="auto"/>
        <w:jc w:val="both"/>
        <w:rPr>
          <w:sz w:val="24"/>
          <w:szCs w:val="24"/>
        </w:rPr>
      </w:pPr>
      <w:r w:rsidRPr="00D46119">
        <w:rPr>
          <w:sz w:val="24"/>
          <w:szCs w:val="24"/>
        </w:rPr>
        <w:t xml:space="preserve">Организация управления обеспечением радиационной безопасности на радиационно-опасных объектах. Обеспечение качества при ее функционировании. Требования к обеспечению радиационной безопасности на радиационно-опасных объектах. Планирование и проведение мероприятий по обеспечению радиационной безопасности. </w:t>
      </w:r>
      <w:r w:rsidR="00933F63" w:rsidRPr="00933F63">
        <w:rPr>
          <w:sz w:val="24"/>
          <w:szCs w:val="24"/>
        </w:rPr>
        <w:t xml:space="preserve">Организация производственного контроля за обеспечением радиационной безопасности при осуществлении деятельности в области использования атомной энергии. Система государственного учета и контроля радиоактивных веществ и радиоактивных отходов. Организации физической защиты радиационных источников, пунктов хранения радиоактивных веществ и радиоактивных отходов. Основы технического регулирования деятельности в области использования атомной энергии. Современные требования к оборудованию, изделиям и технологиям, применяемым на </w:t>
      </w:r>
      <w:proofErr w:type="spellStart"/>
      <w:r w:rsidR="00933F63" w:rsidRPr="00933F63">
        <w:rPr>
          <w:sz w:val="24"/>
          <w:szCs w:val="24"/>
        </w:rPr>
        <w:t>радиационно</w:t>
      </w:r>
      <w:proofErr w:type="spellEnd"/>
      <w:r w:rsidR="00933F63" w:rsidRPr="00933F63">
        <w:rPr>
          <w:sz w:val="24"/>
          <w:szCs w:val="24"/>
        </w:rPr>
        <w:t xml:space="preserve"> опасных объектах. Общие требования по обеспечению радиационной безопасности при радиационных авариях. Организация и проведение расследования радиационной аварии (происшествия).</w:t>
      </w:r>
      <w:r w:rsidR="00933F63">
        <w:rPr>
          <w:sz w:val="24"/>
          <w:szCs w:val="24"/>
        </w:rPr>
        <w:t xml:space="preserve"> </w:t>
      </w:r>
      <w:r w:rsidR="00933F63" w:rsidRPr="00933F63">
        <w:rPr>
          <w:sz w:val="24"/>
          <w:szCs w:val="24"/>
        </w:rPr>
        <w:t>Требования к ор</w:t>
      </w:r>
      <w:r w:rsidR="00AC63F1">
        <w:rPr>
          <w:sz w:val="24"/>
          <w:szCs w:val="24"/>
        </w:rPr>
        <w:t xml:space="preserve">ганизационно-распорядительным, </w:t>
      </w:r>
      <w:r w:rsidR="00933F63" w:rsidRPr="00933F63">
        <w:rPr>
          <w:sz w:val="24"/>
          <w:szCs w:val="24"/>
        </w:rPr>
        <w:t>нормативным и отчетным документам организации, регламентирующим деятельность в области использования атомной энергии.</w:t>
      </w:r>
    </w:p>
    <w:p w14:paraId="464075EC" w14:textId="77777777" w:rsidR="00D46119" w:rsidRPr="00D46119" w:rsidRDefault="00D46119" w:rsidP="000B64E6">
      <w:pPr>
        <w:jc w:val="center"/>
        <w:rPr>
          <w:b/>
          <w:sz w:val="24"/>
          <w:szCs w:val="24"/>
        </w:rPr>
      </w:pPr>
    </w:p>
    <w:p w14:paraId="31F8C22A" w14:textId="77777777" w:rsidR="00D46119" w:rsidRPr="002B271D" w:rsidRDefault="00436A06" w:rsidP="00522FFB">
      <w:pPr>
        <w:ind w:firstLine="851"/>
        <w:jc w:val="both"/>
        <w:rPr>
          <w:b/>
          <w:sz w:val="24"/>
          <w:szCs w:val="24"/>
        </w:rPr>
      </w:pPr>
      <w:r w:rsidRPr="002B271D">
        <w:rPr>
          <w:b/>
          <w:sz w:val="24"/>
          <w:szCs w:val="24"/>
        </w:rPr>
        <w:t>5</w:t>
      </w:r>
      <w:r w:rsidR="00D46119" w:rsidRPr="002B271D">
        <w:rPr>
          <w:b/>
          <w:sz w:val="24"/>
          <w:szCs w:val="24"/>
        </w:rPr>
        <w:t>.</w:t>
      </w:r>
      <w:r w:rsidR="00823489" w:rsidRPr="002B271D">
        <w:rPr>
          <w:b/>
          <w:sz w:val="24"/>
          <w:szCs w:val="24"/>
        </w:rPr>
        <w:t>4</w:t>
      </w:r>
      <w:r w:rsidR="00D46119" w:rsidRPr="002B271D">
        <w:rPr>
          <w:b/>
          <w:sz w:val="24"/>
          <w:szCs w:val="24"/>
        </w:rPr>
        <w:t xml:space="preserve">. </w:t>
      </w:r>
      <w:r w:rsidR="00AC63F1">
        <w:rPr>
          <w:b/>
          <w:sz w:val="24"/>
          <w:szCs w:val="24"/>
        </w:rPr>
        <w:t xml:space="preserve">Права и обязанности </w:t>
      </w:r>
      <w:r w:rsidR="00823489" w:rsidRPr="002B271D">
        <w:rPr>
          <w:b/>
          <w:sz w:val="24"/>
          <w:szCs w:val="24"/>
        </w:rPr>
        <w:t>персонала и граждан в области обеспечения радиационной безопасности</w:t>
      </w:r>
    </w:p>
    <w:p w14:paraId="2F3DA086" w14:textId="77777777" w:rsidR="002B271D" w:rsidRPr="002B271D" w:rsidRDefault="002B271D" w:rsidP="002B271D">
      <w:pPr>
        <w:spacing w:line="288" w:lineRule="auto"/>
        <w:ind w:firstLine="851"/>
        <w:jc w:val="both"/>
        <w:rPr>
          <w:sz w:val="24"/>
          <w:szCs w:val="24"/>
        </w:rPr>
      </w:pPr>
      <w:r w:rsidRPr="002B271D">
        <w:rPr>
          <w:sz w:val="24"/>
          <w:szCs w:val="24"/>
        </w:rPr>
        <w:t>Права граждан на радиационную безопасность. социальная защита граждан. Оценка условий труда.</w:t>
      </w:r>
      <w:r>
        <w:rPr>
          <w:sz w:val="24"/>
          <w:szCs w:val="24"/>
        </w:rPr>
        <w:t xml:space="preserve"> </w:t>
      </w:r>
      <w:r w:rsidRPr="002B271D">
        <w:rPr>
          <w:sz w:val="24"/>
          <w:szCs w:val="24"/>
        </w:rPr>
        <w:t>Основные требования по руководству безопасной эксплуатацией объекта использования атомной энергии</w:t>
      </w:r>
    </w:p>
    <w:p w14:paraId="6A43F14B" w14:textId="77777777" w:rsidR="00D46119" w:rsidRPr="002B271D" w:rsidRDefault="00D46119" w:rsidP="00522FFB">
      <w:pPr>
        <w:ind w:firstLine="851"/>
        <w:jc w:val="both"/>
        <w:rPr>
          <w:b/>
          <w:sz w:val="24"/>
          <w:szCs w:val="24"/>
        </w:rPr>
      </w:pPr>
    </w:p>
    <w:p w14:paraId="4B8CC86D" w14:textId="77777777" w:rsidR="00522FFB" w:rsidRPr="00406B53" w:rsidRDefault="00436A06" w:rsidP="00436A0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6</w:t>
      </w:r>
      <w:r w:rsidR="00522FFB" w:rsidRPr="00406B53">
        <w:rPr>
          <w:b/>
          <w:color w:val="000000"/>
          <w:spacing w:val="5"/>
          <w:sz w:val="24"/>
          <w:szCs w:val="24"/>
        </w:rPr>
        <w:t>. Учебно-методическое обеспечение дисциплины</w:t>
      </w:r>
    </w:p>
    <w:p w14:paraId="72F1D2F0" w14:textId="77777777" w:rsidR="00522FFB" w:rsidRPr="00406B53" w:rsidRDefault="00522FFB" w:rsidP="00522FFB">
      <w:pPr>
        <w:jc w:val="center"/>
        <w:rPr>
          <w:i/>
          <w:sz w:val="24"/>
          <w:szCs w:val="24"/>
        </w:rPr>
      </w:pPr>
      <w:r w:rsidRPr="00406B53">
        <w:rPr>
          <w:i/>
          <w:sz w:val="24"/>
          <w:szCs w:val="24"/>
        </w:rPr>
        <w:t>Основная</w:t>
      </w:r>
      <w:r w:rsidR="00A32E60">
        <w:rPr>
          <w:i/>
          <w:sz w:val="24"/>
          <w:szCs w:val="24"/>
        </w:rPr>
        <w:t xml:space="preserve"> литература</w:t>
      </w:r>
    </w:p>
    <w:p w14:paraId="42363D1E" w14:textId="77777777" w:rsidR="007B4975" w:rsidRPr="007B4975" w:rsidRDefault="00DF4928" w:rsidP="007B4975">
      <w:pPr>
        <w:ind w:firstLine="851"/>
        <w:rPr>
          <w:sz w:val="24"/>
          <w:szCs w:val="24"/>
        </w:rPr>
      </w:pPr>
      <w:r>
        <w:rPr>
          <w:sz w:val="24"/>
          <w:szCs w:val="24"/>
        </w:rPr>
        <w:t>Занько Н.Г.</w:t>
      </w:r>
      <w:r w:rsidR="007B4975" w:rsidRPr="007B4975">
        <w:rPr>
          <w:sz w:val="24"/>
          <w:szCs w:val="24"/>
        </w:rPr>
        <w:t xml:space="preserve">, </w:t>
      </w:r>
      <w:proofErr w:type="spellStart"/>
      <w:r w:rsidR="007B4975" w:rsidRPr="007B4975">
        <w:rPr>
          <w:sz w:val="24"/>
          <w:szCs w:val="24"/>
        </w:rPr>
        <w:t>Малаян</w:t>
      </w:r>
      <w:proofErr w:type="spellEnd"/>
      <w:r w:rsidR="007B4975" w:rsidRPr="007B4975">
        <w:rPr>
          <w:sz w:val="24"/>
          <w:szCs w:val="24"/>
        </w:rPr>
        <w:t xml:space="preserve"> К.Р., Русак О.Н.  Безопасность жизнедеятельности. Учебник. - С-Петербург, М., Краснодар. 2008, 671 с.</w:t>
      </w:r>
    </w:p>
    <w:p w14:paraId="35D39286" w14:textId="77777777" w:rsidR="007B4975" w:rsidRPr="007B4975" w:rsidRDefault="007B4975" w:rsidP="007B4975">
      <w:pPr>
        <w:ind w:firstLine="851"/>
        <w:rPr>
          <w:sz w:val="24"/>
          <w:szCs w:val="24"/>
        </w:rPr>
      </w:pPr>
      <w:r w:rsidRPr="007B4975">
        <w:rPr>
          <w:sz w:val="24"/>
          <w:szCs w:val="24"/>
        </w:rPr>
        <w:t>Глебова Е.В. Производственная санитария и гигиена труда: Учебное пособие для вузов.- М.:Высш.шк.,2007. – 344с.</w:t>
      </w:r>
    </w:p>
    <w:p w14:paraId="10A8E45E" w14:textId="77777777" w:rsidR="007B4975" w:rsidRPr="007B4975" w:rsidRDefault="007B4975" w:rsidP="007B4975">
      <w:pPr>
        <w:ind w:firstLine="851"/>
        <w:rPr>
          <w:sz w:val="24"/>
          <w:szCs w:val="24"/>
        </w:rPr>
      </w:pPr>
      <w:r w:rsidRPr="007B4975">
        <w:rPr>
          <w:sz w:val="24"/>
          <w:szCs w:val="24"/>
        </w:rPr>
        <w:lastRenderedPageBreak/>
        <w:t>Санитарные правила и нормы. Н</w:t>
      </w:r>
      <w:r w:rsidR="00AC63F1">
        <w:rPr>
          <w:sz w:val="24"/>
          <w:szCs w:val="24"/>
        </w:rPr>
        <w:t>ормы безопасности. НРБ – 99/2019</w:t>
      </w:r>
      <w:r w:rsidRPr="007B4975">
        <w:rPr>
          <w:sz w:val="24"/>
          <w:szCs w:val="24"/>
        </w:rPr>
        <w:t xml:space="preserve"> (СанПиН 2.6.1.2523 – 09) – М. 2009 – 108с.</w:t>
      </w:r>
    </w:p>
    <w:p w14:paraId="3A4D9AC7" w14:textId="77777777" w:rsidR="007B4975" w:rsidRPr="007B4975" w:rsidRDefault="007B4975" w:rsidP="007B4975">
      <w:pPr>
        <w:ind w:firstLine="851"/>
        <w:rPr>
          <w:sz w:val="24"/>
          <w:szCs w:val="24"/>
        </w:rPr>
      </w:pPr>
      <w:r w:rsidRPr="007B4975">
        <w:rPr>
          <w:sz w:val="24"/>
          <w:szCs w:val="24"/>
        </w:rPr>
        <w:t>Основные санитарные правила обеспечения радиационной безопасности (ОСПОРБ-99); 2.6.1. Ионизирующее излучение, радиационная безопасность СП 2.6.1.  799-99 – М.: Минздрав России, 2000. – 98 с.</w:t>
      </w:r>
    </w:p>
    <w:p w14:paraId="4E3799B6" w14:textId="77777777" w:rsidR="007B4975" w:rsidRPr="007B4975" w:rsidRDefault="007B4975" w:rsidP="007B4975">
      <w:pPr>
        <w:ind w:firstLine="851"/>
        <w:rPr>
          <w:sz w:val="24"/>
          <w:szCs w:val="24"/>
        </w:rPr>
      </w:pPr>
      <w:r w:rsidRPr="007B4975">
        <w:rPr>
          <w:sz w:val="24"/>
          <w:szCs w:val="24"/>
        </w:rPr>
        <w:t>Обеспечение гражданско-правовой ответственности за убытки и вред, причиненные радиационным воздействием, для предприятий отраслей народного хозяйства, использующих в своей деятельности радиационные источники: Учебное пособие. – М.: МАКС Пресс. 2008. – 156 с.: ил.</w:t>
      </w:r>
    </w:p>
    <w:p w14:paraId="4610B7A7" w14:textId="77777777" w:rsidR="007B4975" w:rsidRPr="007B4975" w:rsidRDefault="007B4975" w:rsidP="007B4975">
      <w:pPr>
        <w:ind w:firstLine="851"/>
        <w:rPr>
          <w:sz w:val="24"/>
          <w:szCs w:val="24"/>
        </w:rPr>
      </w:pPr>
      <w:r w:rsidRPr="007B4975">
        <w:rPr>
          <w:sz w:val="24"/>
          <w:szCs w:val="24"/>
        </w:rPr>
        <w:t>Правила расследования и учета нарушений при обращении с радиационными источниками и радиоактивными веществами, применяемыми</w:t>
      </w:r>
      <w:r w:rsidR="00AC63F1">
        <w:rPr>
          <w:sz w:val="24"/>
          <w:szCs w:val="24"/>
        </w:rPr>
        <w:t xml:space="preserve"> в народном хозяйстве. НП-014-16</w:t>
      </w:r>
      <w:r w:rsidRPr="007B4975">
        <w:rPr>
          <w:sz w:val="24"/>
          <w:szCs w:val="24"/>
        </w:rPr>
        <w:t>. – М. НТЦ</w:t>
      </w:r>
      <w:r w:rsidR="00AC63F1">
        <w:rPr>
          <w:sz w:val="24"/>
          <w:szCs w:val="24"/>
        </w:rPr>
        <w:t xml:space="preserve"> ЯРБ, 2016</w:t>
      </w:r>
      <w:r w:rsidRPr="007B4975">
        <w:rPr>
          <w:sz w:val="24"/>
          <w:szCs w:val="24"/>
        </w:rPr>
        <w:t xml:space="preserve"> – 26 с.</w:t>
      </w:r>
    </w:p>
    <w:p w14:paraId="0A626806" w14:textId="77777777" w:rsidR="0028317B" w:rsidRPr="00406B53" w:rsidRDefault="0028317B" w:rsidP="0028317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Дополнительная литература</w:t>
      </w:r>
    </w:p>
    <w:p w14:paraId="7C3D664C" w14:textId="77777777" w:rsidR="0028317B" w:rsidRPr="001E08DA" w:rsidRDefault="0028317B" w:rsidP="0028317B">
      <w:pPr>
        <w:ind w:firstLine="462"/>
        <w:rPr>
          <w:sz w:val="24"/>
          <w:szCs w:val="24"/>
        </w:rPr>
      </w:pPr>
      <w:r w:rsidRPr="001E08DA">
        <w:rPr>
          <w:sz w:val="24"/>
          <w:szCs w:val="24"/>
        </w:rPr>
        <w:t>Ядерная и радиационная безопасность. Ежеквартальный научно-практический журнал Федеральной службы по экологическому, технологическому и атомному надзору. № 2(56)-2010 – М. НТЦ ЯРБ, 2010. – 107 с.</w:t>
      </w:r>
    </w:p>
    <w:p w14:paraId="5A8A73AF" w14:textId="77777777" w:rsidR="0028317B" w:rsidRPr="001E08DA" w:rsidRDefault="0028317B" w:rsidP="0028317B">
      <w:pPr>
        <w:ind w:firstLine="462"/>
        <w:rPr>
          <w:sz w:val="24"/>
          <w:szCs w:val="24"/>
        </w:rPr>
      </w:pPr>
      <w:r w:rsidRPr="001E08DA">
        <w:rPr>
          <w:sz w:val="24"/>
          <w:szCs w:val="24"/>
        </w:rPr>
        <w:t xml:space="preserve">Комментарии Федеральному закону «Об использовании атомной энергии». Под редакцией </w:t>
      </w:r>
      <w:proofErr w:type="spellStart"/>
      <w:r w:rsidR="00CC5429">
        <w:rPr>
          <w:sz w:val="24"/>
          <w:szCs w:val="24"/>
        </w:rPr>
        <w:t>Ельфимовой</w:t>
      </w:r>
      <w:proofErr w:type="spellEnd"/>
      <w:r w:rsidR="00CC5429">
        <w:rPr>
          <w:sz w:val="24"/>
          <w:szCs w:val="24"/>
        </w:rPr>
        <w:t xml:space="preserve"> Т.Л.</w:t>
      </w:r>
      <w:r w:rsidRPr="001E08DA">
        <w:rPr>
          <w:sz w:val="24"/>
          <w:szCs w:val="24"/>
        </w:rPr>
        <w:t xml:space="preserve"> – </w:t>
      </w:r>
      <w:r w:rsidR="00CC5429">
        <w:rPr>
          <w:sz w:val="24"/>
          <w:szCs w:val="24"/>
        </w:rPr>
        <w:t>2014.</w:t>
      </w:r>
    </w:p>
    <w:p w14:paraId="0C84E701" w14:textId="77777777" w:rsidR="0028317B" w:rsidRPr="001E08DA" w:rsidRDefault="0028317B" w:rsidP="0028317B">
      <w:pPr>
        <w:ind w:firstLine="462"/>
        <w:rPr>
          <w:sz w:val="24"/>
          <w:szCs w:val="24"/>
        </w:rPr>
      </w:pPr>
      <w:r w:rsidRPr="001E08DA">
        <w:rPr>
          <w:sz w:val="24"/>
          <w:szCs w:val="24"/>
        </w:rPr>
        <w:t>Требования к содержанию отчета по обоснованию безопасности радиационных источников. НП-039-02. – М. НТЦ ЯРБ, 2002 – 39 с.</w:t>
      </w:r>
    </w:p>
    <w:p w14:paraId="619ED074" w14:textId="77777777" w:rsidR="0028317B" w:rsidRPr="001E08DA" w:rsidRDefault="0028317B" w:rsidP="0028317B">
      <w:pPr>
        <w:ind w:firstLine="462"/>
        <w:rPr>
          <w:sz w:val="24"/>
          <w:szCs w:val="24"/>
        </w:rPr>
      </w:pPr>
      <w:r w:rsidRPr="001E08DA">
        <w:rPr>
          <w:sz w:val="24"/>
          <w:szCs w:val="24"/>
        </w:rPr>
        <w:t>Надзор за обеспечением радиационной безопасности при отдельных видах деятельности и работ: Учебное пособие. – М. МАКС Пресс. 2008. – 148 с.: ил.</w:t>
      </w:r>
    </w:p>
    <w:p w14:paraId="24AFC9BC" w14:textId="77777777" w:rsidR="0028317B" w:rsidRPr="001E08DA" w:rsidRDefault="0028317B" w:rsidP="0028317B">
      <w:pPr>
        <w:ind w:firstLine="462"/>
        <w:rPr>
          <w:sz w:val="24"/>
          <w:szCs w:val="24"/>
        </w:rPr>
      </w:pPr>
      <w:r w:rsidRPr="001E08DA">
        <w:rPr>
          <w:sz w:val="24"/>
          <w:szCs w:val="24"/>
        </w:rPr>
        <w:t>Общие положения обеспечения безопасности радиационных источников. НП-038-02. – М. НТЦ ЯРБ, 2002 – 34 с.</w:t>
      </w:r>
    </w:p>
    <w:p w14:paraId="06DAF1BD" w14:textId="77777777" w:rsidR="0028317B" w:rsidRPr="001E08DA" w:rsidRDefault="0028317B" w:rsidP="0028317B">
      <w:pPr>
        <w:ind w:firstLine="462"/>
        <w:rPr>
          <w:sz w:val="24"/>
          <w:szCs w:val="24"/>
        </w:rPr>
      </w:pPr>
      <w:r w:rsidRPr="001E08DA">
        <w:rPr>
          <w:sz w:val="24"/>
          <w:szCs w:val="24"/>
        </w:rPr>
        <w:t>Правила безопасности при транспортировании радиационных материалов. НП-053-04, М., НТЦ ЯРБ, 2004, 134 с.</w:t>
      </w:r>
    </w:p>
    <w:p w14:paraId="18789B3B" w14:textId="77777777" w:rsidR="0028317B" w:rsidRPr="001E08DA" w:rsidRDefault="0028317B" w:rsidP="0028317B">
      <w:pPr>
        <w:ind w:firstLine="462"/>
        <w:rPr>
          <w:sz w:val="24"/>
          <w:szCs w:val="24"/>
        </w:rPr>
      </w:pPr>
      <w:r w:rsidRPr="001E08DA">
        <w:rPr>
          <w:sz w:val="24"/>
          <w:szCs w:val="24"/>
        </w:rPr>
        <w:t>Учет внешних воздействий природного и техногенного происхождения на объекты использования атомной энергии. НП-064-05. – М. НТЦ ЯРБ, 2005 – 82 с.</w:t>
      </w:r>
    </w:p>
    <w:p w14:paraId="65E7E96B" w14:textId="77777777" w:rsidR="0028317B" w:rsidRPr="001E08DA" w:rsidRDefault="0028317B" w:rsidP="0028317B">
      <w:pPr>
        <w:ind w:firstLine="462"/>
        <w:rPr>
          <w:sz w:val="24"/>
          <w:szCs w:val="24"/>
        </w:rPr>
      </w:pPr>
      <w:r w:rsidRPr="001E08DA">
        <w:rPr>
          <w:sz w:val="24"/>
          <w:szCs w:val="24"/>
        </w:rPr>
        <w:t>Требования к обоснованию возможности продления назначенного срока эксплуатации объектов использования атомной энергии. НП-024-00. – М. НТЦ ЯРБ, 2000 – 13 с.</w:t>
      </w:r>
    </w:p>
    <w:p w14:paraId="0CF2968D" w14:textId="77777777" w:rsidR="0028317B" w:rsidRPr="001E08DA" w:rsidRDefault="0028317B" w:rsidP="0028317B">
      <w:pPr>
        <w:rPr>
          <w:sz w:val="24"/>
          <w:szCs w:val="24"/>
        </w:rPr>
      </w:pPr>
      <w:r w:rsidRPr="001E08DA">
        <w:rPr>
          <w:sz w:val="24"/>
          <w:szCs w:val="24"/>
        </w:rPr>
        <w:t>Сбор, переработка, хранение и кондиционирование жидких радиоактивных отходов. Требования безопасности. НП-019-00, М. НТЦ ЯРБ, 2000 – 29 с.</w:t>
      </w:r>
    </w:p>
    <w:p w14:paraId="5186492F" w14:textId="77777777" w:rsidR="0028317B" w:rsidRPr="001E08DA" w:rsidRDefault="0028317B" w:rsidP="0028317B">
      <w:pPr>
        <w:ind w:firstLine="462"/>
        <w:rPr>
          <w:sz w:val="24"/>
          <w:szCs w:val="24"/>
        </w:rPr>
      </w:pPr>
      <w:r w:rsidRPr="001E08DA">
        <w:rPr>
          <w:sz w:val="24"/>
          <w:szCs w:val="24"/>
        </w:rPr>
        <w:t>Основные правила учета и контроля радиационных веществ и радиоактивных отходов в организации. НП-067-05. – М. НТЦ ЯРБ, 2005 – 45 с.</w:t>
      </w:r>
    </w:p>
    <w:p w14:paraId="27B25F20" w14:textId="77777777" w:rsidR="0028317B" w:rsidRPr="001E08DA" w:rsidRDefault="0028317B" w:rsidP="0028317B">
      <w:pPr>
        <w:ind w:firstLine="462"/>
        <w:rPr>
          <w:sz w:val="24"/>
          <w:szCs w:val="24"/>
        </w:rPr>
      </w:pPr>
      <w:r w:rsidRPr="001E08DA">
        <w:rPr>
          <w:sz w:val="24"/>
          <w:szCs w:val="24"/>
        </w:rPr>
        <w:t>Правила оценки соответствия оборудования, комплектующих, материалов и полуфабрикатов, поставляемых на объекты использования атомной энергии. НП-071-06. – М. НТЦ ЯРБ, 2006 – 12 с.</w:t>
      </w:r>
    </w:p>
    <w:p w14:paraId="00F81A4F" w14:textId="77777777" w:rsidR="0028317B" w:rsidRPr="001E08DA" w:rsidRDefault="0028317B" w:rsidP="0028317B">
      <w:pPr>
        <w:ind w:firstLine="462"/>
        <w:rPr>
          <w:sz w:val="24"/>
          <w:szCs w:val="24"/>
        </w:rPr>
      </w:pPr>
      <w:r w:rsidRPr="001E08DA">
        <w:rPr>
          <w:sz w:val="24"/>
          <w:szCs w:val="24"/>
        </w:rPr>
        <w:t>Общие положения обеспечения безопасности радиационных источников. НП-038-02. – М. НТЦ ЯРБ, 2002 – 34 с.</w:t>
      </w:r>
    </w:p>
    <w:p w14:paraId="4915E758" w14:textId="77777777" w:rsidR="0028317B" w:rsidRPr="007B4975" w:rsidRDefault="0028317B" w:rsidP="0028317B">
      <w:pPr>
        <w:jc w:val="center"/>
        <w:rPr>
          <w:sz w:val="24"/>
          <w:szCs w:val="24"/>
        </w:rPr>
      </w:pPr>
    </w:p>
    <w:p w14:paraId="6858FFF9" w14:textId="77777777" w:rsidR="0028317B" w:rsidRPr="00406B53" w:rsidRDefault="0028317B" w:rsidP="0028317B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bookmarkStart w:id="1" w:name="_Hlk495494104"/>
      <w:r>
        <w:rPr>
          <w:b/>
          <w:bCs/>
          <w:color w:val="000000"/>
          <w:spacing w:val="-2"/>
          <w:sz w:val="24"/>
          <w:szCs w:val="24"/>
        </w:rPr>
        <w:t>7</w:t>
      </w:r>
      <w:r w:rsidRPr="00406B53">
        <w:rPr>
          <w:b/>
          <w:bCs/>
          <w:color w:val="000000"/>
          <w:spacing w:val="-2"/>
          <w:sz w:val="24"/>
          <w:szCs w:val="24"/>
        </w:rPr>
        <w:t xml:space="preserve">. Материально-техническое обеспечение </w:t>
      </w:r>
      <w:r w:rsidR="00F208D3">
        <w:rPr>
          <w:b/>
          <w:sz w:val="24"/>
          <w:szCs w:val="24"/>
        </w:rPr>
        <w:t>Программы</w:t>
      </w:r>
    </w:p>
    <w:p w14:paraId="3960D311" w14:textId="77777777" w:rsidR="0028317B" w:rsidRPr="00406B53" w:rsidRDefault="0028317B" w:rsidP="0028317B">
      <w:pPr>
        <w:shd w:val="clear" w:color="auto" w:fill="FFFFFF"/>
        <w:rPr>
          <w:sz w:val="24"/>
          <w:szCs w:val="24"/>
        </w:rPr>
      </w:pPr>
    </w:p>
    <w:p w14:paraId="528E0453" w14:textId="77777777" w:rsidR="0028317B" w:rsidRPr="00406B53" w:rsidRDefault="00CC5429" w:rsidP="0028317B">
      <w:pPr>
        <w:numPr>
          <w:ilvl w:val="0"/>
          <w:numId w:val="33"/>
        </w:numPr>
        <w:shd w:val="clear" w:color="auto" w:fill="FFFFFF"/>
        <w:tabs>
          <w:tab w:val="left" w:pos="725"/>
        </w:tabs>
        <w:rPr>
          <w:color w:val="000000"/>
          <w:spacing w:val="-21"/>
          <w:sz w:val="24"/>
          <w:szCs w:val="24"/>
        </w:rPr>
      </w:pPr>
      <w:r>
        <w:rPr>
          <w:color w:val="000000"/>
          <w:sz w:val="24"/>
          <w:szCs w:val="24"/>
        </w:rPr>
        <w:t xml:space="preserve">Лекционная аудитория на 60 человек (мультимедиа, ноутбук, доска) </w:t>
      </w:r>
      <w:r w:rsidR="0028317B">
        <w:rPr>
          <w:color w:val="000000"/>
          <w:sz w:val="24"/>
          <w:szCs w:val="24"/>
        </w:rPr>
        <w:t>;</w:t>
      </w:r>
    </w:p>
    <w:p w14:paraId="2D48B321" w14:textId="77777777" w:rsidR="0028317B" w:rsidRPr="00740F46" w:rsidRDefault="00740F46" w:rsidP="00740F46">
      <w:pPr>
        <w:numPr>
          <w:ilvl w:val="0"/>
          <w:numId w:val="33"/>
        </w:numPr>
        <w:shd w:val="clear" w:color="auto" w:fill="FFFFFF"/>
        <w:tabs>
          <w:tab w:val="left" w:pos="725"/>
        </w:tabs>
        <w:rPr>
          <w:color w:val="000000"/>
          <w:spacing w:val="-1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Административная аудитория (библиотека) – интернет, ноутбук, принтер.</w:t>
      </w:r>
    </w:p>
    <w:p w14:paraId="590CBDB2" w14:textId="77777777" w:rsidR="0028317B" w:rsidRPr="00740F46" w:rsidRDefault="0028317B" w:rsidP="00740F46">
      <w:pPr>
        <w:shd w:val="clear" w:color="auto" w:fill="FFFFFF"/>
        <w:tabs>
          <w:tab w:val="left" w:pos="725"/>
        </w:tabs>
        <w:rPr>
          <w:sz w:val="24"/>
          <w:szCs w:val="24"/>
        </w:rPr>
      </w:pPr>
    </w:p>
    <w:p w14:paraId="58D64528" w14:textId="77777777" w:rsidR="0028317B" w:rsidRDefault="0028317B" w:rsidP="0028317B">
      <w:pPr>
        <w:shd w:val="clear" w:color="auto" w:fill="FFFFFF"/>
        <w:tabs>
          <w:tab w:val="left" w:pos="725"/>
        </w:tabs>
        <w:rPr>
          <w:sz w:val="24"/>
          <w:szCs w:val="24"/>
        </w:rPr>
      </w:pPr>
    </w:p>
    <w:p w14:paraId="2F27F429" w14:textId="77777777" w:rsidR="0028317B" w:rsidRDefault="0028317B" w:rsidP="0028317B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</w:p>
    <w:p w14:paraId="2ACEA090" w14:textId="77777777" w:rsidR="0028317B" w:rsidRDefault="0028317B" w:rsidP="0028317B">
      <w:pPr>
        <w:rPr>
          <w:sz w:val="24"/>
          <w:szCs w:val="24"/>
        </w:rPr>
      </w:pPr>
      <w:r>
        <w:rPr>
          <w:sz w:val="24"/>
          <w:szCs w:val="24"/>
        </w:rPr>
        <w:t>директора ЧОУ ДПО «ЦНТО»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0F46">
        <w:rPr>
          <w:sz w:val="24"/>
          <w:szCs w:val="24"/>
        </w:rPr>
        <w:t>Е.М. Красавина</w:t>
      </w:r>
    </w:p>
    <w:bookmarkEnd w:id="1"/>
    <w:p w14:paraId="53F27BB8" w14:textId="77777777" w:rsidR="0028317B" w:rsidRPr="00406B53" w:rsidRDefault="0028317B" w:rsidP="0028317B">
      <w:pPr>
        <w:spacing w:before="120"/>
        <w:ind w:left="5760" w:firstLine="720"/>
        <w:rPr>
          <w:sz w:val="24"/>
          <w:szCs w:val="24"/>
        </w:rPr>
      </w:pPr>
    </w:p>
    <w:sectPr w:rsidR="0028317B" w:rsidRPr="00406B53" w:rsidSect="00D1517A">
      <w:footerReference w:type="even" r:id="rId8"/>
      <w:footerReference w:type="default" r:id="rId9"/>
      <w:pgSz w:w="11909" w:h="16834"/>
      <w:pgMar w:top="1134" w:right="1134" w:bottom="90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C1D7F" w14:textId="77777777" w:rsidR="00067CA8" w:rsidRDefault="00067CA8">
      <w:r>
        <w:separator/>
      </w:r>
    </w:p>
  </w:endnote>
  <w:endnote w:type="continuationSeparator" w:id="0">
    <w:p w14:paraId="0E5B0CE1" w14:textId="77777777" w:rsidR="00067CA8" w:rsidRDefault="0006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2D266" w14:textId="77777777" w:rsidR="00406B53" w:rsidRDefault="00AC69D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06B5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1E8278" w14:textId="77777777" w:rsidR="00406B53" w:rsidRDefault="00406B53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F3E56" w14:textId="77777777" w:rsidR="00406B53" w:rsidRDefault="00AC69D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06B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578B">
      <w:rPr>
        <w:rStyle w:val="a5"/>
        <w:noProof/>
      </w:rPr>
      <w:t>1</w:t>
    </w:r>
    <w:r>
      <w:rPr>
        <w:rStyle w:val="a5"/>
      </w:rPr>
      <w:fldChar w:fldCharType="end"/>
    </w:r>
  </w:p>
  <w:p w14:paraId="3F773E36" w14:textId="77777777" w:rsidR="00406B53" w:rsidRDefault="00406B5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8DEC3" w14:textId="77777777" w:rsidR="00067CA8" w:rsidRDefault="00067CA8">
      <w:r>
        <w:separator/>
      </w:r>
    </w:p>
  </w:footnote>
  <w:footnote w:type="continuationSeparator" w:id="0">
    <w:p w14:paraId="59C02081" w14:textId="77777777" w:rsidR="00067CA8" w:rsidRDefault="0006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8CD5FC"/>
    <w:lvl w:ilvl="0">
      <w:numFmt w:val="decimal"/>
      <w:lvlText w:val="*"/>
      <w:lvlJc w:val="left"/>
    </w:lvl>
  </w:abstractNum>
  <w:abstractNum w:abstractNumId="1">
    <w:nsid w:val="018D353C"/>
    <w:multiLevelType w:val="singleLevel"/>
    <w:tmpl w:val="DD1AE1BA"/>
    <w:lvl w:ilvl="0">
      <w:start w:val="1"/>
      <w:numFmt w:val="decimal"/>
      <w:lvlText w:val="2.%1."/>
      <w:legacy w:legacy="1" w:legacySpace="0" w:legacyIndent="518"/>
      <w:lvlJc w:val="left"/>
      <w:rPr>
        <w:rFonts w:ascii="Times New Roman" w:hAnsi="Times New Roman" w:hint="default"/>
      </w:rPr>
    </w:lvl>
  </w:abstractNum>
  <w:abstractNum w:abstractNumId="2">
    <w:nsid w:val="04915655"/>
    <w:multiLevelType w:val="hybridMultilevel"/>
    <w:tmpl w:val="7DE43B82"/>
    <w:lvl w:ilvl="0" w:tplc="BDC25E50">
      <w:start w:val="3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746369F"/>
    <w:multiLevelType w:val="singleLevel"/>
    <w:tmpl w:val="513E3928"/>
    <w:lvl w:ilvl="0">
      <w:start w:val="2"/>
      <w:numFmt w:val="decimal"/>
      <w:lvlText w:val="5.3.%1."/>
      <w:legacy w:legacy="1" w:legacySpace="0" w:legacyIndent="725"/>
      <w:lvlJc w:val="left"/>
      <w:rPr>
        <w:rFonts w:ascii="Times New Roman" w:hAnsi="Times New Roman" w:hint="default"/>
      </w:rPr>
    </w:lvl>
  </w:abstractNum>
  <w:abstractNum w:abstractNumId="4">
    <w:nsid w:val="1B8A393E"/>
    <w:multiLevelType w:val="hybridMultilevel"/>
    <w:tmpl w:val="6CC6602C"/>
    <w:lvl w:ilvl="0" w:tplc="B07AB7D8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abstractNum w:abstractNumId="5">
    <w:nsid w:val="22012B07"/>
    <w:multiLevelType w:val="singleLevel"/>
    <w:tmpl w:val="D7B61480"/>
    <w:lvl w:ilvl="0">
      <w:start w:val="10"/>
      <w:numFmt w:val="decimal"/>
      <w:lvlText w:val="5.3.%1."/>
      <w:legacy w:legacy="1" w:legacySpace="0" w:legacyIndent="874"/>
      <w:lvlJc w:val="left"/>
      <w:rPr>
        <w:rFonts w:ascii="Times New Roman" w:hAnsi="Times New Roman" w:hint="default"/>
      </w:rPr>
    </w:lvl>
  </w:abstractNum>
  <w:abstractNum w:abstractNumId="6">
    <w:nsid w:val="22F67873"/>
    <w:multiLevelType w:val="multilevel"/>
    <w:tmpl w:val="BC187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   "/>
      <w:lvlJc w:val="left"/>
      <w:pPr>
        <w:tabs>
          <w:tab w:val="num" w:pos="1060"/>
        </w:tabs>
        <w:ind w:left="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680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5C23E88"/>
    <w:multiLevelType w:val="hybridMultilevel"/>
    <w:tmpl w:val="B6545A94"/>
    <w:lvl w:ilvl="0" w:tplc="66B482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5428F"/>
    <w:multiLevelType w:val="hybridMultilevel"/>
    <w:tmpl w:val="274CEB04"/>
    <w:lvl w:ilvl="0" w:tplc="9828B6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045C50"/>
    <w:multiLevelType w:val="singleLevel"/>
    <w:tmpl w:val="2B1E6186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hint="default"/>
      </w:rPr>
    </w:lvl>
  </w:abstractNum>
  <w:abstractNum w:abstractNumId="10">
    <w:nsid w:val="30F850D3"/>
    <w:multiLevelType w:val="multilevel"/>
    <w:tmpl w:val="F848AD2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887"/>
        </w:tabs>
        <w:ind w:left="1887" w:hanging="13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13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021"/>
        </w:tabs>
        <w:ind w:left="3021" w:hanging="13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3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color w:val="000000"/>
      </w:rPr>
    </w:lvl>
  </w:abstractNum>
  <w:abstractNum w:abstractNumId="11">
    <w:nsid w:val="34972FCD"/>
    <w:multiLevelType w:val="hybridMultilevel"/>
    <w:tmpl w:val="240AE31E"/>
    <w:lvl w:ilvl="0" w:tplc="BDC25E50">
      <w:start w:val="3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359E1B30"/>
    <w:multiLevelType w:val="hybridMultilevel"/>
    <w:tmpl w:val="8452CA70"/>
    <w:lvl w:ilvl="0" w:tplc="BDC25E50">
      <w:start w:val="3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399B41B9"/>
    <w:multiLevelType w:val="singleLevel"/>
    <w:tmpl w:val="2F064152"/>
    <w:lvl w:ilvl="0">
      <w:start w:val="2"/>
      <w:numFmt w:val="decimal"/>
      <w:lvlText w:val="6.1.%1."/>
      <w:legacy w:legacy="1" w:legacySpace="0" w:legacyIndent="754"/>
      <w:lvlJc w:val="left"/>
      <w:rPr>
        <w:rFonts w:ascii="Times New Roman" w:hAnsi="Times New Roman" w:hint="default"/>
      </w:rPr>
    </w:lvl>
  </w:abstractNum>
  <w:abstractNum w:abstractNumId="14">
    <w:nsid w:val="3C7105CE"/>
    <w:multiLevelType w:val="hybridMultilevel"/>
    <w:tmpl w:val="AE7EBD42"/>
    <w:lvl w:ilvl="0" w:tplc="BDC25E50">
      <w:start w:val="3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447A37AD"/>
    <w:multiLevelType w:val="singleLevel"/>
    <w:tmpl w:val="3BCC60C6"/>
    <w:lvl w:ilvl="0">
      <w:start w:val="3"/>
      <w:numFmt w:val="decimal"/>
      <w:lvlText w:val="1.%1."/>
      <w:legacy w:legacy="1" w:legacySpace="0" w:legacyIndent="466"/>
      <w:lvlJc w:val="left"/>
      <w:rPr>
        <w:rFonts w:ascii="Times New Roman" w:hAnsi="Times New Roman" w:hint="default"/>
      </w:rPr>
    </w:lvl>
  </w:abstractNum>
  <w:abstractNum w:abstractNumId="16">
    <w:nsid w:val="46C408E8"/>
    <w:multiLevelType w:val="hybridMultilevel"/>
    <w:tmpl w:val="9E6E5E20"/>
    <w:lvl w:ilvl="0" w:tplc="BDC25E50">
      <w:start w:val="3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>
    <w:nsid w:val="48AB156A"/>
    <w:multiLevelType w:val="hybridMultilevel"/>
    <w:tmpl w:val="6A688E7E"/>
    <w:lvl w:ilvl="0" w:tplc="BDC25E50">
      <w:start w:val="3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>
    <w:nsid w:val="50D11DFD"/>
    <w:multiLevelType w:val="singleLevel"/>
    <w:tmpl w:val="54D02356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4587BDE"/>
    <w:multiLevelType w:val="hybridMultilevel"/>
    <w:tmpl w:val="9AD69134"/>
    <w:lvl w:ilvl="0" w:tplc="BDC25E50">
      <w:start w:val="3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5A320995"/>
    <w:multiLevelType w:val="hybridMultilevel"/>
    <w:tmpl w:val="68BEC3EE"/>
    <w:lvl w:ilvl="0" w:tplc="FFB8E70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17B85FC0">
      <w:numFmt w:val="none"/>
      <w:lvlText w:val=""/>
      <w:lvlJc w:val="left"/>
      <w:pPr>
        <w:tabs>
          <w:tab w:val="num" w:pos="360"/>
        </w:tabs>
      </w:pPr>
    </w:lvl>
    <w:lvl w:ilvl="2" w:tplc="C0C03960">
      <w:numFmt w:val="none"/>
      <w:lvlText w:val=""/>
      <w:lvlJc w:val="left"/>
      <w:pPr>
        <w:tabs>
          <w:tab w:val="num" w:pos="360"/>
        </w:tabs>
      </w:pPr>
    </w:lvl>
    <w:lvl w:ilvl="3" w:tplc="7F5A0A60">
      <w:numFmt w:val="none"/>
      <w:lvlText w:val=""/>
      <w:lvlJc w:val="left"/>
      <w:pPr>
        <w:tabs>
          <w:tab w:val="num" w:pos="360"/>
        </w:tabs>
      </w:pPr>
    </w:lvl>
    <w:lvl w:ilvl="4" w:tplc="62749426">
      <w:numFmt w:val="none"/>
      <w:lvlText w:val=""/>
      <w:lvlJc w:val="left"/>
      <w:pPr>
        <w:tabs>
          <w:tab w:val="num" w:pos="360"/>
        </w:tabs>
      </w:pPr>
    </w:lvl>
    <w:lvl w:ilvl="5" w:tplc="FED4CD0C">
      <w:numFmt w:val="none"/>
      <w:lvlText w:val=""/>
      <w:lvlJc w:val="left"/>
      <w:pPr>
        <w:tabs>
          <w:tab w:val="num" w:pos="360"/>
        </w:tabs>
      </w:pPr>
    </w:lvl>
    <w:lvl w:ilvl="6" w:tplc="F82C5996">
      <w:numFmt w:val="none"/>
      <w:lvlText w:val=""/>
      <w:lvlJc w:val="left"/>
      <w:pPr>
        <w:tabs>
          <w:tab w:val="num" w:pos="360"/>
        </w:tabs>
      </w:pPr>
    </w:lvl>
    <w:lvl w:ilvl="7" w:tplc="28386340">
      <w:numFmt w:val="none"/>
      <w:lvlText w:val=""/>
      <w:lvlJc w:val="left"/>
      <w:pPr>
        <w:tabs>
          <w:tab w:val="num" w:pos="360"/>
        </w:tabs>
      </w:pPr>
    </w:lvl>
    <w:lvl w:ilvl="8" w:tplc="EE106B8A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5374EB6"/>
    <w:multiLevelType w:val="hybridMultilevel"/>
    <w:tmpl w:val="E5C2F472"/>
    <w:lvl w:ilvl="0" w:tplc="DC72A13C"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860691"/>
    <w:multiLevelType w:val="hybridMultilevel"/>
    <w:tmpl w:val="2E8AC9A2"/>
    <w:lvl w:ilvl="0" w:tplc="D4EE5D7A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3">
    <w:nsid w:val="6A8253ED"/>
    <w:multiLevelType w:val="multilevel"/>
    <w:tmpl w:val="2BA48756"/>
    <w:lvl w:ilvl="0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2"/>
      <w:numFmt w:val="decimal"/>
      <w:lvlText w:val="5.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D3D18A9"/>
    <w:multiLevelType w:val="singleLevel"/>
    <w:tmpl w:val="834A0F82"/>
    <w:lvl w:ilvl="0">
      <w:start w:val="5"/>
      <w:numFmt w:val="decimal"/>
      <w:lvlText w:val="5.%1."/>
      <w:legacy w:legacy="1" w:legacySpace="0" w:legacyIndent="523"/>
      <w:lvlJc w:val="left"/>
      <w:rPr>
        <w:rFonts w:ascii="Times New Roman" w:hAnsi="Times New Roman" w:hint="default"/>
      </w:rPr>
    </w:lvl>
  </w:abstractNum>
  <w:abstractNum w:abstractNumId="25">
    <w:nsid w:val="6E197348"/>
    <w:multiLevelType w:val="singleLevel"/>
    <w:tmpl w:val="B4ACD618"/>
    <w:lvl w:ilvl="0">
      <w:start w:val="2"/>
      <w:numFmt w:val="decimal"/>
      <w:lvlText w:val="4.%1."/>
      <w:legacy w:legacy="1" w:legacySpace="0" w:legacyIndent="522"/>
      <w:lvlJc w:val="left"/>
      <w:rPr>
        <w:rFonts w:ascii="Times New Roman" w:hAnsi="Times New Roman" w:hint="default"/>
      </w:rPr>
    </w:lvl>
  </w:abstractNum>
  <w:abstractNum w:abstractNumId="26">
    <w:nsid w:val="73F30E4B"/>
    <w:multiLevelType w:val="hybridMultilevel"/>
    <w:tmpl w:val="F410B8E2"/>
    <w:lvl w:ilvl="0" w:tplc="5E8C99EE">
      <w:start w:val="1"/>
      <w:numFmt w:val="bullet"/>
      <w:lvlText w:val="–"/>
      <w:lvlJc w:val="left"/>
      <w:pPr>
        <w:tabs>
          <w:tab w:val="num" w:pos="1287"/>
        </w:tabs>
        <w:ind w:left="567" w:firstLine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74A70E84"/>
    <w:multiLevelType w:val="hybridMultilevel"/>
    <w:tmpl w:val="3FA63A1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8564FD7"/>
    <w:multiLevelType w:val="hybridMultilevel"/>
    <w:tmpl w:val="3F5C1A4E"/>
    <w:lvl w:ilvl="0" w:tplc="787CBA46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5"/>
    <w:lvlOverride w:ilvl="0">
      <w:lvl w:ilvl="0">
        <w:start w:val="3"/>
        <w:numFmt w:val="decimal"/>
        <w:lvlText w:val="1.%1."/>
        <w:legacy w:legacy="1" w:legacySpace="0" w:legacyIndent="465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9"/>
  </w:num>
  <w:num w:numId="5">
    <w:abstractNumId w:val="9"/>
    <w:lvlOverride w:ilvl="0">
      <w:lvl w:ilvl="0">
        <w:start w:val="2"/>
        <w:numFmt w:val="decimal"/>
        <w:lvlText w:val="%1.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8">
    <w:abstractNumId w:val="25"/>
  </w:num>
  <w:num w:numId="9">
    <w:abstractNumId w:val="3"/>
  </w:num>
  <w:num w:numId="10">
    <w:abstractNumId w:val="5"/>
  </w:num>
  <w:num w:numId="11">
    <w:abstractNumId w:val="5"/>
    <w:lvlOverride w:ilvl="0">
      <w:lvl w:ilvl="0">
        <w:start w:val="13"/>
        <w:numFmt w:val="decimal"/>
        <w:lvlText w:val="5.3.%1."/>
        <w:legacy w:legacy="1" w:legacySpace="0" w:legacyIndent="840"/>
        <w:lvlJc w:val="left"/>
        <w:rPr>
          <w:rFonts w:ascii="Times New Roman" w:hAnsi="Times New Roman" w:hint="default"/>
        </w:rPr>
      </w:lvl>
    </w:lvlOverride>
  </w:num>
  <w:num w:numId="12">
    <w:abstractNumId w:val="24"/>
  </w:num>
  <w:num w:numId="13">
    <w:abstractNumId w:val="13"/>
  </w:num>
  <w:num w:numId="14">
    <w:abstractNumId w:val="6"/>
  </w:num>
  <w:num w:numId="15">
    <w:abstractNumId w:val="10"/>
  </w:num>
  <w:num w:numId="16">
    <w:abstractNumId w:val="20"/>
  </w:num>
  <w:num w:numId="17">
    <w:abstractNumId w:val="21"/>
  </w:num>
  <w:num w:numId="18">
    <w:abstractNumId w:val="16"/>
  </w:num>
  <w:num w:numId="19">
    <w:abstractNumId w:val="11"/>
  </w:num>
  <w:num w:numId="20">
    <w:abstractNumId w:val="23"/>
  </w:num>
  <w:num w:numId="21">
    <w:abstractNumId w:val="12"/>
  </w:num>
  <w:num w:numId="22">
    <w:abstractNumId w:val="19"/>
  </w:num>
  <w:num w:numId="23">
    <w:abstractNumId w:val="14"/>
  </w:num>
  <w:num w:numId="24">
    <w:abstractNumId w:val="17"/>
  </w:num>
  <w:num w:numId="25">
    <w:abstractNumId w:val="2"/>
  </w:num>
  <w:num w:numId="26">
    <w:abstractNumId w:val="27"/>
  </w:num>
  <w:num w:numId="27">
    <w:abstractNumId w:val="22"/>
  </w:num>
  <w:num w:numId="28">
    <w:abstractNumId w:val="28"/>
  </w:num>
  <w:num w:numId="29">
    <w:abstractNumId w:val="26"/>
  </w:num>
  <w:num w:numId="30">
    <w:abstractNumId w:val="4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F7"/>
    <w:rsid w:val="00036FBF"/>
    <w:rsid w:val="00046535"/>
    <w:rsid w:val="00062D08"/>
    <w:rsid w:val="00065659"/>
    <w:rsid w:val="00067CA8"/>
    <w:rsid w:val="000873F2"/>
    <w:rsid w:val="000B64E6"/>
    <w:rsid w:val="000C0714"/>
    <w:rsid w:val="00136127"/>
    <w:rsid w:val="00136318"/>
    <w:rsid w:val="0015201C"/>
    <w:rsid w:val="0018360D"/>
    <w:rsid w:val="001B5C74"/>
    <w:rsid w:val="00230BF4"/>
    <w:rsid w:val="00270CB0"/>
    <w:rsid w:val="0028317B"/>
    <w:rsid w:val="00295E34"/>
    <w:rsid w:val="002B271D"/>
    <w:rsid w:val="002F043B"/>
    <w:rsid w:val="00305D0F"/>
    <w:rsid w:val="00365EBB"/>
    <w:rsid w:val="003B6FF4"/>
    <w:rsid w:val="00406B53"/>
    <w:rsid w:val="004356AF"/>
    <w:rsid w:val="00436A06"/>
    <w:rsid w:val="00441354"/>
    <w:rsid w:val="004622B0"/>
    <w:rsid w:val="004735C5"/>
    <w:rsid w:val="004764C3"/>
    <w:rsid w:val="004A1E5C"/>
    <w:rsid w:val="00511D01"/>
    <w:rsid w:val="00522FFB"/>
    <w:rsid w:val="005E0C73"/>
    <w:rsid w:val="00617C8A"/>
    <w:rsid w:val="006531BD"/>
    <w:rsid w:val="006D4990"/>
    <w:rsid w:val="006D7BFD"/>
    <w:rsid w:val="0070428A"/>
    <w:rsid w:val="007150F9"/>
    <w:rsid w:val="00716A88"/>
    <w:rsid w:val="00721610"/>
    <w:rsid w:val="00740F46"/>
    <w:rsid w:val="007A61C2"/>
    <w:rsid w:val="007B4975"/>
    <w:rsid w:val="0081692B"/>
    <w:rsid w:val="00823489"/>
    <w:rsid w:val="0083283D"/>
    <w:rsid w:val="00866701"/>
    <w:rsid w:val="008B1B95"/>
    <w:rsid w:val="00914F59"/>
    <w:rsid w:val="00933F63"/>
    <w:rsid w:val="00971D06"/>
    <w:rsid w:val="00994B24"/>
    <w:rsid w:val="009974DC"/>
    <w:rsid w:val="009C424E"/>
    <w:rsid w:val="009D43F2"/>
    <w:rsid w:val="00A016A8"/>
    <w:rsid w:val="00A12409"/>
    <w:rsid w:val="00A2745A"/>
    <w:rsid w:val="00A32E60"/>
    <w:rsid w:val="00A83287"/>
    <w:rsid w:val="00A97B47"/>
    <w:rsid w:val="00AA063F"/>
    <w:rsid w:val="00AC32D9"/>
    <w:rsid w:val="00AC63F1"/>
    <w:rsid w:val="00AC69D2"/>
    <w:rsid w:val="00B17720"/>
    <w:rsid w:val="00B436BC"/>
    <w:rsid w:val="00B939F7"/>
    <w:rsid w:val="00BE79B5"/>
    <w:rsid w:val="00C53F6F"/>
    <w:rsid w:val="00C73172"/>
    <w:rsid w:val="00C7578B"/>
    <w:rsid w:val="00CB01B7"/>
    <w:rsid w:val="00CC5429"/>
    <w:rsid w:val="00CD208C"/>
    <w:rsid w:val="00CD2EC0"/>
    <w:rsid w:val="00D1517A"/>
    <w:rsid w:val="00D154F6"/>
    <w:rsid w:val="00D16216"/>
    <w:rsid w:val="00D46119"/>
    <w:rsid w:val="00D501F7"/>
    <w:rsid w:val="00D615E7"/>
    <w:rsid w:val="00D800B7"/>
    <w:rsid w:val="00DB4991"/>
    <w:rsid w:val="00DC479C"/>
    <w:rsid w:val="00DF4928"/>
    <w:rsid w:val="00E16A54"/>
    <w:rsid w:val="00E5771F"/>
    <w:rsid w:val="00EB33EF"/>
    <w:rsid w:val="00EB732C"/>
    <w:rsid w:val="00F208D3"/>
    <w:rsid w:val="00F720F9"/>
    <w:rsid w:val="00F84F91"/>
    <w:rsid w:val="00FB2500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8D6DC"/>
  <w15:docId w15:val="{E738D6BD-5B1C-4CEE-8D61-F8F6C120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08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208C"/>
    <w:pPr>
      <w:keepNext/>
      <w:ind w:firstLine="567"/>
      <w:outlineLvl w:val="0"/>
    </w:pPr>
    <w:rPr>
      <w:sz w:val="28"/>
    </w:rPr>
  </w:style>
  <w:style w:type="paragraph" w:styleId="2">
    <w:name w:val="heading 2"/>
    <w:basedOn w:val="a"/>
    <w:next w:val="a"/>
    <w:qFormat/>
    <w:rsid w:val="00CD208C"/>
    <w:pPr>
      <w:keepNext/>
      <w:shd w:val="clear" w:color="auto" w:fill="FFFFFF"/>
      <w:ind w:firstLine="567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D208C"/>
    <w:pPr>
      <w:keepNext/>
      <w:shd w:val="clear" w:color="auto" w:fill="FFFFFF"/>
      <w:ind w:firstLine="3119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CD208C"/>
    <w:pPr>
      <w:keepNext/>
      <w:shd w:val="clear" w:color="auto" w:fill="FFFFFF"/>
      <w:ind w:firstLine="567"/>
      <w:jc w:val="both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qFormat/>
    <w:rsid w:val="00CD208C"/>
    <w:pPr>
      <w:keepNext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CD208C"/>
    <w:pPr>
      <w:keepNext/>
      <w:jc w:val="center"/>
      <w:outlineLvl w:val="5"/>
    </w:pPr>
    <w:rPr>
      <w:b/>
      <w:bCs/>
      <w:sz w:val="28"/>
      <w:szCs w:val="32"/>
    </w:rPr>
  </w:style>
  <w:style w:type="paragraph" w:styleId="7">
    <w:name w:val="heading 7"/>
    <w:basedOn w:val="a"/>
    <w:next w:val="a"/>
    <w:qFormat/>
    <w:rsid w:val="00CD208C"/>
    <w:pPr>
      <w:keepNext/>
      <w:widowControl/>
      <w:autoSpaceDE/>
      <w:autoSpaceDN/>
      <w:adjustRightInd/>
      <w:spacing w:line="360" w:lineRule="auto"/>
      <w:ind w:left="4395"/>
      <w:jc w:val="both"/>
      <w:outlineLvl w:val="6"/>
    </w:pPr>
    <w:rPr>
      <w:rFonts w:ascii="Arial" w:hAnsi="Arial"/>
      <w:sz w:val="32"/>
    </w:rPr>
  </w:style>
  <w:style w:type="paragraph" w:styleId="8">
    <w:name w:val="heading 8"/>
    <w:basedOn w:val="a"/>
    <w:next w:val="a"/>
    <w:qFormat/>
    <w:rsid w:val="00CD208C"/>
    <w:pPr>
      <w:keepNext/>
      <w:jc w:val="center"/>
      <w:outlineLvl w:val="7"/>
    </w:pPr>
    <w:rPr>
      <w:sz w:val="32"/>
      <w:szCs w:val="36"/>
    </w:rPr>
  </w:style>
  <w:style w:type="paragraph" w:styleId="9">
    <w:name w:val="heading 9"/>
    <w:basedOn w:val="a"/>
    <w:next w:val="a"/>
    <w:qFormat/>
    <w:rsid w:val="00CD208C"/>
    <w:pPr>
      <w:keepNext/>
      <w:widowControl/>
      <w:autoSpaceDE/>
      <w:autoSpaceDN/>
      <w:adjustRightInd/>
      <w:jc w:val="center"/>
      <w:outlineLvl w:val="8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208C"/>
    <w:pPr>
      <w:shd w:val="clear" w:color="auto" w:fill="FFFFFF"/>
      <w:ind w:firstLine="567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CD208C"/>
    <w:pPr>
      <w:shd w:val="clear" w:color="auto" w:fill="FFFFFF"/>
      <w:ind w:firstLine="567"/>
      <w:jc w:val="both"/>
    </w:pPr>
    <w:rPr>
      <w:color w:val="000000"/>
      <w:sz w:val="24"/>
      <w:szCs w:val="28"/>
    </w:rPr>
  </w:style>
  <w:style w:type="paragraph" w:styleId="a4">
    <w:name w:val="footer"/>
    <w:basedOn w:val="a"/>
    <w:rsid w:val="00CD208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208C"/>
  </w:style>
  <w:style w:type="paragraph" w:styleId="a6">
    <w:name w:val="Title"/>
    <w:basedOn w:val="a"/>
    <w:link w:val="a7"/>
    <w:qFormat/>
    <w:rsid w:val="00CD208C"/>
    <w:pPr>
      <w:shd w:val="clear" w:color="auto" w:fill="FFFFFF"/>
      <w:ind w:firstLine="567"/>
      <w:jc w:val="center"/>
    </w:pPr>
    <w:rPr>
      <w:b/>
      <w:bCs/>
      <w:color w:val="000000"/>
      <w:sz w:val="28"/>
      <w:szCs w:val="28"/>
    </w:rPr>
  </w:style>
  <w:style w:type="paragraph" w:styleId="30">
    <w:name w:val="Body Text Indent 3"/>
    <w:basedOn w:val="a"/>
    <w:rsid w:val="00CD208C"/>
    <w:pPr>
      <w:shd w:val="clear" w:color="auto" w:fill="FFFFFF"/>
      <w:tabs>
        <w:tab w:val="left" w:pos="1325"/>
      </w:tabs>
      <w:ind w:firstLine="709"/>
      <w:jc w:val="both"/>
    </w:pPr>
    <w:rPr>
      <w:color w:val="000000"/>
      <w:sz w:val="28"/>
      <w:szCs w:val="28"/>
    </w:rPr>
  </w:style>
  <w:style w:type="paragraph" w:styleId="a8">
    <w:name w:val="header"/>
    <w:basedOn w:val="a"/>
    <w:rsid w:val="00CD208C"/>
    <w:pPr>
      <w:widowControl/>
      <w:tabs>
        <w:tab w:val="center" w:pos="4677"/>
        <w:tab w:val="right" w:pos="9355"/>
      </w:tabs>
      <w:autoSpaceDE/>
      <w:autoSpaceDN/>
      <w:adjustRightInd/>
      <w:spacing w:line="360" w:lineRule="auto"/>
      <w:jc w:val="both"/>
    </w:pPr>
    <w:rPr>
      <w:rFonts w:ascii="Arial" w:hAnsi="Arial"/>
      <w:sz w:val="24"/>
    </w:rPr>
  </w:style>
  <w:style w:type="paragraph" w:styleId="a9">
    <w:name w:val="Body Text"/>
    <w:basedOn w:val="a"/>
    <w:rsid w:val="00CD208C"/>
    <w:pPr>
      <w:shd w:val="clear" w:color="auto" w:fill="FFFFFF"/>
      <w:jc w:val="center"/>
    </w:pPr>
    <w:rPr>
      <w:b/>
      <w:bCs/>
      <w:color w:val="000000"/>
      <w:sz w:val="28"/>
      <w:szCs w:val="28"/>
    </w:rPr>
  </w:style>
  <w:style w:type="paragraph" w:styleId="21">
    <w:name w:val="Body Text 2"/>
    <w:basedOn w:val="a"/>
    <w:rsid w:val="00CD208C"/>
    <w:pPr>
      <w:jc w:val="center"/>
    </w:pPr>
    <w:rPr>
      <w:b/>
      <w:bCs/>
      <w:sz w:val="32"/>
      <w:szCs w:val="32"/>
    </w:rPr>
  </w:style>
  <w:style w:type="table" w:styleId="aa">
    <w:name w:val="Table Grid"/>
    <w:basedOn w:val="a1"/>
    <w:rsid w:val="003B6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3B6FF4"/>
    <w:rPr>
      <w:b/>
      <w:bCs/>
      <w:color w:val="000000"/>
      <w:sz w:val="28"/>
      <w:szCs w:val="28"/>
      <w:lang w:val="ru-RU" w:eastAsia="ru-RU" w:bidi="ar-SA"/>
    </w:rPr>
  </w:style>
  <w:style w:type="paragraph" w:customStyle="1" w:styleId="ab">
    <w:name w:val="Знак"/>
    <w:basedOn w:val="a"/>
    <w:semiHidden/>
    <w:rsid w:val="00305D0F"/>
    <w:pPr>
      <w:widowControl/>
      <w:autoSpaceDE/>
      <w:autoSpaceDN/>
      <w:adjustRightInd/>
      <w:spacing w:after="160" w:line="280" w:lineRule="exact"/>
    </w:pPr>
    <w:rPr>
      <w:rFonts w:ascii="Verdana" w:hAnsi="Verdana"/>
      <w:lang w:val="en-US" w:eastAsia="en-US"/>
    </w:rPr>
  </w:style>
  <w:style w:type="paragraph" w:styleId="ac">
    <w:name w:val="Balloon Text"/>
    <w:basedOn w:val="a"/>
    <w:link w:val="ad"/>
    <w:rsid w:val="008169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6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698A-5320-334E-A6AE-B4FDA610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1679</Words>
  <Characters>9576</Characters>
  <Application>Microsoft Macintosh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GAFK</Company>
  <LinksUpToDate>false</LinksUpToDate>
  <CharactersWithSpaces>11233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Chistiakov</dc:creator>
  <cp:keywords/>
  <dc:description/>
  <cp:lastModifiedBy>пользователь Microsoft Office</cp:lastModifiedBy>
  <cp:revision>3</cp:revision>
  <cp:lastPrinted>2017-12-19T14:58:00Z</cp:lastPrinted>
  <dcterms:created xsi:type="dcterms:W3CDTF">2017-12-20T05:49:00Z</dcterms:created>
  <dcterms:modified xsi:type="dcterms:W3CDTF">2017-12-20T17:51:00Z</dcterms:modified>
</cp:coreProperties>
</file>